
<file path=[Content_Types].xml><?xml version="1.0" encoding="utf-8"?>
<Types xmlns="http://schemas.openxmlformats.org/package/2006/content-types">
  <Default Extension="emf" ContentType="image/x-emf"/>
  <Default Extension="gif" ContentType="image/gif"/>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2" Type="http://schemas.openxmlformats.org/package/2006/relationships/metadata/thumbnail" Target="docProps/thumbnail.emf"/><Relationship Id="rId1" Type="http://schemas.openxmlformats.org/officeDocument/2006/relationships/officeDocument" Target="word/document.xml"/><Relationship Id="rId4" Type="http://schemas.openxmlformats.org/officeDocument/2006/relationships/extended-properties" Target="docProps/app.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7C8BD642" w14:textId="77777777" w:rsidR="00557B92" w:rsidRDefault="00557B92" w:rsidP="00933C1B">
      <w:pPr>
        <w:shd w:val="clear" w:color="auto" w:fill="FFFFFF"/>
        <w:spacing w:after="300" w:line="288" w:lineRule="atLeast"/>
        <w:contextualSpacing/>
        <w:outlineLvl w:val="1"/>
        <w:rPr>
          <w:rFonts w:ascii="Corbel" w:eastAsia="Times New Roman" w:hAnsi="Corbel" w:cs="Times New Roman"/>
          <w:b/>
          <w:color w:val="000000" w:themeColor="text1"/>
          <w:sz w:val="24"/>
          <w:u w:val="single"/>
          <w:lang w:eastAsia="en-GB"/>
        </w:rPr>
      </w:pPr>
      <w:r>
        <w:rPr>
          <w:noProof/>
          <w:lang w:eastAsia="en-GB"/>
        </w:rPr>
        <mc:AlternateContent>
          <mc:Choice Requires="wps">
            <w:drawing>
              <wp:anchor distT="0" distB="0" distL="114300" distR="114300" simplePos="0" relativeHeight="251678720" behindDoc="0" locked="0" layoutInCell="1" allowOverlap="1" wp14:anchorId="38A64D47" wp14:editId="5EEF72A9">
                <wp:simplePos x="0" y="0"/>
                <wp:positionH relativeFrom="column">
                  <wp:posOffset>1162050</wp:posOffset>
                </wp:positionH>
                <wp:positionV relativeFrom="paragraph">
                  <wp:posOffset>-361950</wp:posOffset>
                </wp:positionV>
                <wp:extent cx="1828800" cy="1828800"/>
                <wp:effectExtent l="0" t="0" r="0" b="0"/>
                <wp:wrapNone/>
                <wp:docPr id="9" name="Text Box 9"/>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a:noFill/>
                        </a:ln>
                      </wps:spPr>
                      <wps:txbx>
                        <w:txbxContent>
                          <w:p w14:paraId="3625B080" w14:textId="77777777" w:rsidR="00557B92" w:rsidRPr="00557B92" w:rsidRDefault="00557B92" w:rsidP="00557B92">
                            <w:pPr>
                              <w:shd w:val="clear" w:color="auto" w:fill="FFFFFF"/>
                              <w:spacing w:after="300" w:line="288" w:lineRule="atLeast"/>
                              <w:contextualSpacing/>
                              <w:jc w:val="center"/>
                              <w:outlineLvl w:val="1"/>
                              <w:rPr>
                                <w:rFonts w:ascii="Maiandra GD" w:eastAsia="Times New Roman" w:hAnsi="Maiandra GD" w:cs="Times New Roman"/>
                                <w:color w:val="000000" w:themeColor="text1"/>
                                <w:sz w:val="32"/>
                                <w:szCs w:val="32"/>
                                <w:u w:val="single"/>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r w:rsidRPr="00557B92">
                              <w:rPr>
                                <w:rFonts w:ascii="Maiandra GD" w:eastAsia="Times New Roman" w:hAnsi="Maiandra GD" w:cs="Times New Roman"/>
                                <w:color w:val="000000" w:themeColor="text1"/>
                                <w:sz w:val="32"/>
                                <w:szCs w:val="32"/>
                                <w:u w:val="single"/>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What did the Mesopotamians give us?</w:t>
                            </w:r>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spAutoFit/>
                      </wps:bodyPr>
                    </wps:wsp>
                  </a:graphicData>
                </a:graphic>
              </wp:anchor>
            </w:drawing>
          </mc:Choice>
          <mc:Fallback>
            <w:pict>
              <v:shapetype w14:anchorId="31B13D32" id="_x0000_t202" coordsize="21600,21600" o:spt="202" path="m,l,21600r21600,l21600,xe">
                <v:stroke joinstyle="miter"/>
                <v:path gradientshapeok="t" o:connecttype="rect"/>
              </v:shapetype>
              <v:shape id="Text Box 9" o:spid="_x0000_s1026" type="#_x0000_t202" style="position:absolute;margin-left:91.5pt;margin-top:-28.5pt;width:2in;height:2in;z-index:251678720;visibility:visible;mso-wrap-style:non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" filled="f" stroked="f">
                <v:fill o:detectmouseclick="t"/>
                <v:textbox style="mso-fit-shape-to-text:t">
                  <w:txbxContent>
                    <w:p w:rsidR="00557B92" w:rsidRPr="00557B92" w:rsidRDefault="00557B92" w:rsidP="00557B92">
                      <w:pPr>
                        <w:shd w:val="clear" w:color="auto" w:fill="FFFFFF"/>
                        <w:spacing w:after="300" w:line="288" w:lineRule="atLeast"/>
                        <w:contextualSpacing/>
                        <w:jc w:val="center"/>
                        <w:outlineLvl w:val="1"/>
                        <w:rPr>
                          <w:rFonts w:ascii="Maiandra GD" w:eastAsia="Times New Roman" w:hAnsi="Maiandra GD" w:cs="Times New Roman"/>
                          <w:color w:val="000000" w:themeColor="text1"/>
                          <w:sz w:val="32"/>
                          <w:szCs w:val="32"/>
                          <w:u w:val="single"/>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r w:rsidRPr="00557B92">
                        <w:rPr>
                          <w:rFonts w:ascii="Maiandra GD" w:eastAsia="Times New Roman" w:hAnsi="Maiandra GD" w:cs="Times New Roman"/>
                          <w:color w:val="000000" w:themeColor="text1"/>
                          <w:sz w:val="32"/>
                          <w:szCs w:val="32"/>
                          <w:u w:val="single"/>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What did the Mesopotamians give us?</w:t>
                      </w:r>
                    </w:p>
                  </w:txbxContent>
                </v:textbox>
              </v:shape>
            </w:pict>
          </mc:Fallback>
        </mc:AlternateContent>
      </w:r>
    </w:p>
    <w:p w14:paraId="1BA7AE9F" w14:textId="77777777" w:rsidR="00557B92" w:rsidRDefault="00557B92" w:rsidP="00933C1B">
      <w:pPr>
        <w:shd w:val="clear" w:color="auto" w:fill="FFFFFF"/>
        <w:spacing w:after="300" w:line="288" w:lineRule="atLeast"/>
        <w:contextualSpacing/>
        <w:outlineLvl w:val="1"/>
        <w:rPr>
          <w:rFonts w:ascii="Corbel" w:eastAsia="Times New Roman" w:hAnsi="Corbel" w:cs="Times New Roman"/>
          <w:b/>
          <w:color w:val="000000" w:themeColor="text1"/>
          <w:sz w:val="24"/>
          <w:u w:val="single"/>
          <w:lang w:eastAsia="en-GB"/>
        </w:rPr>
      </w:pPr>
    </w:p>
    <w:p w14:paraId="0AE2BAFE" w14:textId="4A1CFD00" w:rsidR="00933C1B" w:rsidRPr="005A7393" w:rsidRDefault="00933C1B" w:rsidP="00933C1B">
      <w:pPr>
        <w:shd w:val="clear" w:color="auto" w:fill="FFFFFF"/>
        <w:spacing w:after="300" w:line="288" w:lineRule="atLeast"/>
        <w:contextualSpacing/>
        <w:outlineLvl w:val="1"/>
        <w:rPr>
          <w:rFonts w:ascii="Corbel" w:eastAsia="Times New Roman" w:hAnsi="Corbel" w:cs="Times New Roman"/>
          <w:b/>
          <w:color w:val="000000" w:themeColor="text1"/>
          <w:sz w:val="24"/>
          <w:u w:val="single"/>
          <w:lang w:eastAsia="en-GB"/>
        </w:rPr>
      </w:pPr>
      <w:r w:rsidRPr="005A7393">
        <w:rPr>
          <w:rFonts w:ascii="Corbel" w:eastAsia="Times New Roman" w:hAnsi="Corbel" w:cs="Times New Roman"/>
          <w:b/>
          <w:color w:val="000000" w:themeColor="text1"/>
          <w:sz w:val="24"/>
          <w:u w:val="single"/>
          <w:lang w:eastAsia="en-GB"/>
        </w:rPr>
        <w:t>Irrigation</w:t>
      </w:r>
    </w:p>
    <w:p w14:paraId="68A1CC13" w14:textId="5D982FD5" w:rsidR="008D79DC" w:rsidRDefault="000D63A0" w:rsidP="00933C1B">
      <w:pPr>
        <w:shd w:val="clear" w:color="auto" w:fill="FFFFFF"/>
        <w:spacing w:after="360" w:line="240" w:lineRule="auto"/>
        <w:contextualSpacing/>
        <w:rPr>
          <w:rFonts w:ascii="Corbel" w:eastAsia="Times New Roman" w:hAnsi="Corbel" w:cs="Times New Roman"/>
          <w:color w:val="000000" w:themeColor="text1"/>
          <w:lang w:eastAsia="en-GB"/>
        </w:rPr>
      </w:pPr>
      <w:r>
        <w:rPr>
          <w:noProof/>
        </w:rPr>
        <w:drawing>
          <wp:anchor distT="0" distB="0" distL="114300" distR="114300" simplePos="0" relativeHeight="251679744" behindDoc="1" locked="0" layoutInCell="1" allowOverlap="1" wp14:anchorId="42BC9B64" wp14:editId="4C416BF7">
            <wp:simplePos x="0" y="0"/>
            <wp:positionH relativeFrom="margin">
              <wp:posOffset>3381375</wp:posOffset>
            </wp:positionH>
            <wp:positionV relativeFrom="paragraph">
              <wp:posOffset>221615</wp:posOffset>
            </wp:positionV>
            <wp:extent cx="2209800" cy="1471295"/>
            <wp:effectExtent l="0" t="0" r="0" b="0"/>
            <wp:wrapTight wrapText="bothSides">
              <wp:wrapPolygon edited="0">
                <wp:start x="0" y="0"/>
                <wp:lineTo x="0" y="21255"/>
                <wp:lineTo x="21414" y="21255"/>
                <wp:lineTo x="21414" y="0"/>
                <wp:lineTo x="0" y="0"/>
              </wp:wrapPolygon>
            </wp:wrapTight>
            <wp:docPr id="10" name="Picture 10" descr="Ancient Egyptian Inventions and Contributi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ncient Egyptian Inventions and Contribution"/>
                    <pic:cNvPicPr>
                      <a:picLocks noChangeAspect="1" noChangeArrowheads="1"/>
                    </pic:cNvPicPr>
                  </pic:nvPicPr>
                  <pic:blipFill>
                    <a:blip r:embed="rId4" cstate="print">
                      <a:extLst>
                        <a:ext uri="{28A0092B-C50C-407E-A947-70E740481C1C}">
                          <a14:useLocalDpi xmlns:a14="http://schemas.microsoft.com/office/drawing/2010/main" val="0"/>
                        </a:ext>
                      </a:extLst>
                    </a:blip>
                    <a:srcRect/>
                    <a:stretch>
                      <a:fillRect/>
                    </a:stretch>
                  </pic:blipFill>
                  <pic:spPr bwMode="auto">
                    <a:xfrm>
                      <a:off x="0" y="0"/>
                      <a:ext cx="2209800" cy="1471295"/>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933C1B">
        <w:rPr>
          <w:rFonts w:ascii="Corbel" w:eastAsia="Times New Roman" w:hAnsi="Corbel" w:cs="Times New Roman"/>
          <w:color w:val="000000" w:themeColor="text1"/>
          <w:lang w:eastAsia="en-GB"/>
        </w:rPr>
        <w:t>The majority of Mesopotamia is</w:t>
      </w:r>
      <w:r w:rsidR="008D79DC">
        <w:rPr>
          <w:rFonts w:ascii="Corbel" w:eastAsia="Times New Roman" w:hAnsi="Corbel" w:cs="Times New Roman"/>
          <w:color w:val="000000" w:themeColor="text1"/>
          <w:lang w:eastAsia="en-GB"/>
        </w:rPr>
        <w:t xml:space="preserve"> a desert –</w:t>
      </w:r>
      <w:r w:rsidR="00933C1B">
        <w:rPr>
          <w:rFonts w:ascii="Corbel" w:eastAsia="Times New Roman" w:hAnsi="Corbel" w:cs="Times New Roman"/>
          <w:color w:val="000000" w:themeColor="text1"/>
          <w:lang w:eastAsia="en-GB"/>
        </w:rPr>
        <w:t xml:space="preserve"> hot</w:t>
      </w:r>
      <w:r w:rsidR="008D79DC">
        <w:rPr>
          <w:rFonts w:ascii="Corbel" w:eastAsia="Times New Roman" w:hAnsi="Corbel" w:cs="Times New Roman"/>
          <w:color w:val="000000" w:themeColor="text1"/>
          <w:lang w:eastAsia="en-GB"/>
        </w:rPr>
        <w:t>,</w:t>
      </w:r>
      <w:r w:rsidR="00933C1B">
        <w:rPr>
          <w:rFonts w:ascii="Corbel" w:eastAsia="Times New Roman" w:hAnsi="Corbel" w:cs="Times New Roman"/>
          <w:color w:val="000000" w:themeColor="text1"/>
          <w:lang w:eastAsia="en-GB"/>
        </w:rPr>
        <w:t xml:space="preserve"> dry and not suitable for growing</w:t>
      </w:r>
      <w:r w:rsidR="008D79DC">
        <w:rPr>
          <w:rFonts w:ascii="Corbel" w:eastAsia="Times New Roman" w:hAnsi="Corbel" w:cs="Times New Roman"/>
          <w:color w:val="000000" w:themeColor="text1"/>
          <w:lang w:eastAsia="en-GB"/>
        </w:rPr>
        <w:t xml:space="preserve"> crops</w:t>
      </w:r>
      <w:r w:rsidR="00933C1B">
        <w:rPr>
          <w:rFonts w:ascii="Corbel" w:eastAsia="Times New Roman" w:hAnsi="Corbel" w:cs="Times New Roman"/>
          <w:color w:val="000000" w:themeColor="text1"/>
          <w:lang w:eastAsia="en-GB"/>
        </w:rPr>
        <w:t xml:space="preserve">. However, two </w:t>
      </w:r>
      <w:r w:rsidR="00933C1B" w:rsidRPr="005A7393">
        <w:rPr>
          <w:rFonts w:ascii="Corbel" w:eastAsia="Times New Roman" w:hAnsi="Corbel" w:cs="Times New Roman"/>
          <w:color w:val="000000" w:themeColor="text1"/>
          <w:lang w:eastAsia="en-GB"/>
        </w:rPr>
        <w:t>rivers</w:t>
      </w:r>
      <w:r w:rsidR="00933C1B">
        <w:rPr>
          <w:rFonts w:ascii="Corbel" w:eastAsia="Times New Roman" w:hAnsi="Corbel" w:cs="Times New Roman"/>
          <w:color w:val="000000" w:themeColor="text1"/>
          <w:lang w:eastAsia="en-GB"/>
        </w:rPr>
        <w:t xml:space="preserve"> flowed through the centre of Mesopotamia that </w:t>
      </w:r>
      <w:r w:rsidR="008D79DC">
        <w:rPr>
          <w:rFonts w:ascii="Corbel" w:eastAsia="Times New Roman" w:hAnsi="Corbel" w:cs="Times New Roman"/>
          <w:color w:val="000000" w:themeColor="text1"/>
          <w:lang w:eastAsia="en-GB"/>
        </w:rPr>
        <w:t>provided suitable land for farming</w:t>
      </w:r>
      <w:r w:rsidR="00933C1B">
        <w:rPr>
          <w:rFonts w:ascii="Corbel" w:eastAsia="Times New Roman" w:hAnsi="Corbel" w:cs="Times New Roman"/>
          <w:color w:val="000000" w:themeColor="text1"/>
          <w:lang w:eastAsia="en-GB"/>
        </w:rPr>
        <w:t>.</w:t>
      </w:r>
      <w:r w:rsidR="008D79DC">
        <w:rPr>
          <w:rFonts w:ascii="Corbel" w:eastAsia="Times New Roman" w:hAnsi="Corbel" w:cs="Times New Roman"/>
          <w:color w:val="000000" w:themeColor="text1"/>
          <w:lang w:eastAsia="en-GB"/>
        </w:rPr>
        <w:t xml:space="preserve"> Despite this, o</w:t>
      </w:r>
      <w:r w:rsidR="00CE5C66">
        <w:rPr>
          <w:rFonts w:ascii="Corbel" w:eastAsia="Times New Roman" w:hAnsi="Corbel" w:cs="Times New Roman"/>
          <w:color w:val="000000" w:themeColor="text1"/>
          <w:lang w:eastAsia="en-GB"/>
        </w:rPr>
        <w:t>nly during the wet season</w:t>
      </w:r>
      <w:r w:rsidR="008D79DC">
        <w:rPr>
          <w:rFonts w:ascii="Corbel" w:eastAsia="Times New Roman" w:hAnsi="Corbel" w:cs="Times New Roman"/>
          <w:color w:val="000000" w:themeColor="text1"/>
          <w:lang w:eastAsia="en-GB"/>
        </w:rPr>
        <w:t xml:space="preserve"> was there enough water for</w:t>
      </w:r>
      <w:r w:rsidR="00CE5C66">
        <w:rPr>
          <w:rFonts w:ascii="Corbel" w:eastAsia="Times New Roman" w:hAnsi="Corbel" w:cs="Times New Roman"/>
          <w:color w:val="000000" w:themeColor="text1"/>
          <w:lang w:eastAsia="en-GB"/>
        </w:rPr>
        <w:t xml:space="preserve"> farmers</w:t>
      </w:r>
      <w:r w:rsidR="008D79DC">
        <w:rPr>
          <w:rFonts w:ascii="Corbel" w:eastAsia="Times New Roman" w:hAnsi="Corbel" w:cs="Times New Roman"/>
          <w:color w:val="000000" w:themeColor="text1"/>
          <w:lang w:eastAsia="en-GB"/>
        </w:rPr>
        <w:t xml:space="preserve"> to</w:t>
      </w:r>
      <w:r w:rsidR="00CE5C66">
        <w:rPr>
          <w:rFonts w:ascii="Corbel" w:eastAsia="Times New Roman" w:hAnsi="Corbel" w:cs="Times New Roman"/>
          <w:color w:val="000000" w:themeColor="text1"/>
          <w:lang w:eastAsia="en-GB"/>
        </w:rPr>
        <w:t xml:space="preserve"> grow food</w:t>
      </w:r>
      <w:r w:rsidR="008D79DC">
        <w:rPr>
          <w:rFonts w:ascii="Corbel" w:eastAsia="Times New Roman" w:hAnsi="Corbel" w:cs="Times New Roman"/>
          <w:color w:val="000000" w:themeColor="text1"/>
          <w:lang w:eastAsia="en-GB"/>
        </w:rPr>
        <w:t xml:space="preserve"> and i</w:t>
      </w:r>
      <w:r w:rsidR="00CE5C66">
        <w:rPr>
          <w:rFonts w:ascii="Corbel" w:eastAsia="Times New Roman" w:hAnsi="Corbel" w:cs="Times New Roman"/>
          <w:color w:val="000000" w:themeColor="text1"/>
          <w:lang w:eastAsia="en-GB"/>
        </w:rPr>
        <w:t>f something went wrong, for example if the dry season lasted much longer than expected, families could face starvation.</w:t>
      </w:r>
      <w:r w:rsidR="00933C1B" w:rsidRPr="005A7393">
        <w:rPr>
          <w:rFonts w:ascii="Corbel" w:eastAsia="Times New Roman" w:hAnsi="Corbel" w:cs="Times New Roman"/>
          <w:color w:val="000000" w:themeColor="text1"/>
          <w:lang w:eastAsia="en-GB"/>
        </w:rPr>
        <w:t xml:space="preserve"> </w:t>
      </w:r>
      <w:r w:rsidR="008D79DC">
        <w:rPr>
          <w:rFonts w:ascii="Corbel" w:eastAsia="Times New Roman" w:hAnsi="Corbel" w:cs="Times New Roman"/>
          <w:color w:val="000000" w:themeColor="text1"/>
          <w:lang w:eastAsia="en-GB"/>
        </w:rPr>
        <w:t>To prevent this from happening, over time</w:t>
      </w:r>
      <w:r w:rsidR="00933C1B">
        <w:rPr>
          <w:rFonts w:ascii="Corbel" w:eastAsia="Times New Roman" w:hAnsi="Corbel" w:cs="Times New Roman"/>
          <w:color w:val="000000" w:themeColor="text1"/>
          <w:lang w:eastAsia="en-GB"/>
        </w:rPr>
        <w:t xml:space="preserve"> t</w:t>
      </w:r>
      <w:r w:rsidR="00933C1B" w:rsidRPr="005A7393">
        <w:rPr>
          <w:rFonts w:ascii="Corbel" w:eastAsia="Times New Roman" w:hAnsi="Corbel" w:cs="Times New Roman"/>
          <w:color w:val="000000" w:themeColor="text1"/>
          <w:lang w:eastAsia="en-GB"/>
        </w:rPr>
        <w:t>he Mesopotamians learned</w:t>
      </w:r>
      <w:r w:rsidR="008D79DC">
        <w:rPr>
          <w:rFonts w:ascii="Corbel" w:eastAsia="Times New Roman" w:hAnsi="Corbel" w:cs="Times New Roman"/>
          <w:color w:val="000000" w:themeColor="text1"/>
          <w:lang w:eastAsia="en-GB"/>
        </w:rPr>
        <w:t xml:space="preserve"> how</w:t>
      </w:r>
      <w:r w:rsidR="00933C1B" w:rsidRPr="005A7393">
        <w:rPr>
          <w:rFonts w:ascii="Corbel" w:eastAsia="Times New Roman" w:hAnsi="Corbel" w:cs="Times New Roman"/>
          <w:color w:val="000000" w:themeColor="text1"/>
          <w:lang w:eastAsia="en-GB"/>
        </w:rPr>
        <w:t xml:space="preserve"> to control the flow of water from the river and used it to </w:t>
      </w:r>
      <w:r w:rsidR="00933C1B">
        <w:rPr>
          <w:rFonts w:ascii="Corbel" w:eastAsia="Times New Roman" w:hAnsi="Corbel" w:cs="Times New Roman"/>
          <w:color w:val="000000" w:themeColor="text1"/>
          <w:lang w:eastAsia="en-GB"/>
        </w:rPr>
        <w:t>water the</w:t>
      </w:r>
      <w:r w:rsidR="00933C1B" w:rsidRPr="005A7393">
        <w:rPr>
          <w:rFonts w:ascii="Corbel" w:eastAsia="Times New Roman" w:hAnsi="Corbel" w:cs="Times New Roman"/>
          <w:color w:val="000000" w:themeColor="text1"/>
          <w:lang w:eastAsia="en-GB"/>
        </w:rPr>
        <w:t xml:space="preserve"> crops</w:t>
      </w:r>
      <w:r w:rsidR="00CE5C66">
        <w:rPr>
          <w:rFonts w:ascii="Corbel" w:eastAsia="Times New Roman" w:hAnsi="Corbel" w:cs="Times New Roman"/>
          <w:color w:val="000000" w:themeColor="text1"/>
          <w:lang w:eastAsia="en-GB"/>
        </w:rPr>
        <w:t xml:space="preserve"> all year round</w:t>
      </w:r>
      <w:r w:rsidR="00933C1B">
        <w:rPr>
          <w:rFonts w:ascii="Corbel" w:eastAsia="Times New Roman" w:hAnsi="Corbel" w:cs="Times New Roman"/>
          <w:color w:val="000000" w:themeColor="text1"/>
          <w:lang w:eastAsia="en-GB"/>
        </w:rPr>
        <w:t>.</w:t>
      </w:r>
      <w:r w:rsidR="008D79DC">
        <w:rPr>
          <w:rFonts w:ascii="Corbel" w:eastAsia="Times New Roman" w:hAnsi="Corbel" w:cs="Times New Roman"/>
          <w:color w:val="000000" w:themeColor="text1"/>
          <w:lang w:eastAsia="en-GB"/>
        </w:rPr>
        <w:t xml:space="preserve"> They would dig ditches to store the water and tunnels of water that could flow to the crops.</w:t>
      </w:r>
      <w:r w:rsidR="00933C1B">
        <w:rPr>
          <w:rFonts w:ascii="Corbel" w:eastAsia="Times New Roman" w:hAnsi="Corbel" w:cs="Times New Roman"/>
          <w:color w:val="000000" w:themeColor="text1"/>
          <w:lang w:eastAsia="en-GB"/>
        </w:rPr>
        <w:t xml:space="preserve"> This </w:t>
      </w:r>
      <w:r w:rsidR="008D79DC">
        <w:rPr>
          <w:rFonts w:ascii="Corbel" w:eastAsia="Times New Roman" w:hAnsi="Corbel" w:cs="Times New Roman"/>
          <w:color w:val="000000" w:themeColor="text1"/>
          <w:lang w:eastAsia="en-GB"/>
        </w:rPr>
        <w:t>use of water to help farming is known</w:t>
      </w:r>
      <w:r w:rsidR="00933C1B">
        <w:rPr>
          <w:rFonts w:ascii="Corbel" w:eastAsia="Times New Roman" w:hAnsi="Corbel" w:cs="Times New Roman"/>
          <w:color w:val="000000" w:themeColor="text1"/>
          <w:lang w:eastAsia="en-GB"/>
        </w:rPr>
        <w:t xml:space="preserve"> as irrigation</w:t>
      </w:r>
      <w:r w:rsidR="008D79DC">
        <w:rPr>
          <w:rFonts w:ascii="Corbel" w:eastAsia="Times New Roman" w:hAnsi="Corbel" w:cs="Times New Roman"/>
          <w:color w:val="000000" w:themeColor="text1"/>
          <w:lang w:eastAsia="en-GB"/>
        </w:rPr>
        <w:t xml:space="preserve"> and even today is used around </w:t>
      </w:r>
      <w:proofErr w:type="spellStart"/>
      <w:r w:rsidR="008D79DC">
        <w:rPr>
          <w:rFonts w:ascii="Corbel" w:eastAsia="Times New Roman" w:hAnsi="Corbel" w:cs="Times New Roman"/>
          <w:color w:val="000000" w:themeColor="text1"/>
          <w:lang w:eastAsia="en-GB"/>
        </w:rPr>
        <w:t>the</w:t>
      </w:r>
      <w:proofErr w:type="spellEnd"/>
      <w:r w:rsidR="008D79DC">
        <w:rPr>
          <w:rFonts w:ascii="Corbel" w:eastAsia="Times New Roman" w:hAnsi="Corbel" w:cs="Times New Roman"/>
          <w:color w:val="000000" w:themeColor="text1"/>
          <w:lang w:eastAsia="en-GB"/>
        </w:rPr>
        <w:t xml:space="preserve"> world</w:t>
      </w:r>
      <w:r w:rsidR="00933C1B" w:rsidRPr="005A7393">
        <w:rPr>
          <w:rFonts w:ascii="Corbel" w:eastAsia="Times New Roman" w:hAnsi="Corbel" w:cs="Times New Roman"/>
          <w:color w:val="000000" w:themeColor="text1"/>
          <w:lang w:eastAsia="en-GB"/>
        </w:rPr>
        <w:t xml:space="preserve">. </w:t>
      </w:r>
    </w:p>
    <w:p w14:paraId="3CD3C20D" w14:textId="078828C6" w:rsidR="00933C1B" w:rsidRPr="005A7393" w:rsidRDefault="00933C1B" w:rsidP="00933C1B">
      <w:pPr>
        <w:shd w:val="clear" w:color="auto" w:fill="FFFFFF"/>
        <w:spacing w:after="360" w:line="240" w:lineRule="auto"/>
        <w:contextualSpacing/>
        <w:rPr>
          <w:rFonts w:ascii="Corbel" w:eastAsia="Times New Roman" w:hAnsi="Corbel" w:cs="Times New Roman"/>
          <w:color w:val="000000" w:themeColor="text1"/>
          <w:lang w:eastAsia="en-GB"/>
        </w:rPr>
      </w:pPr>
      <w:r>
        <w:rPr>
          <w:rFonts w:ascii="Corbel" w:eastAsia="Times New Roman" w:hAnsi="Corbel" w:cs="Times New Roman"/>
          <w:color w:val="000000" w:themeColor="text1"/>
          <w:lang w:eastAsia="en-GB"/>
        </w:rPr>
        <w:t xml:space="preserve">In </w:t>
      </w:r>
      <w:r w:rsidR="008D79DC">
        <w:rPr>
          <w:rFonts w:ascii="Corbel" w:eastAsia="Times New Roman" w:hAnsi="Corbel" w:cs="Times New Roman"/>
          <w:color w:val="000000" w:themeColor="text1"/>
          <w:lang w:eastAsia="en-GB"/>
        </w:rPr>
        <w:t>creating irrigation</w:t>
      </w:r>
      <w:r>
        <w:rPr>
          <w:rFonts w:ascii="Corbel" w:eastAsia="Times New Roman" w:hAnsi="Corbel" w:cs="Times New Roman"/>
          <w:color w:val="000000" w:themeColor="text1"/>
          <w:lang w:eastAsia="en-GB"/>
        </w:rPr>
        <w:t xml:space="preserve">, farmers were able to grow </w:t>
      </w:r>
      <w:r w:rsidR="008D79DC">
        <w:rPr>
          <w:rFonts w:ascii="Corbel" w:eastAsia="Times New Roman" w:hAnsi="Corbel" w:cs="Times New Roman"/>
          <w:color w:val="000000" w:themeColor="text1"/>
          <w:lang w:eastAsia="en-GB"/>
        </w:rPr>
        <w:t>food throughout the year</w:t>
      </w:r>
      <w:r>
        <w:rPr>
          <w:rFonts w:ascii="Corbel" w:eastAsia="Times New Roman" w:hAnsi="Corbel" w:cs="Times New Roman"/>
          <w:color w:val="000000" w:themeColor="text1"/>
          <w:lang w:eastAsia="en-GB"/>
        </w:rPr>
        <w:t>.</w:t>
      </w:r>
      <w:r w:rsidR="008D79DC">
        <w:rPr>
          <w:rFonts w:ascii="Corbel" w:eastAsia="Times New Roman" w:hAnsi="Corbel" w:cs="Times New Roman"/>
          <w:color w:val="000000" w:themeColor="text1"/>
          <w:lang w:eastAsia="en-GB"/>
        </w:rPr>
        <w:t xml:space="preserve"> This meant more food, and more food meant </w:t>
      </w:r>
      <w:r>
        <w:rPr>
          <w:rFonts w:ascii="Corbel" w:eastAsia="Times New Roman" w:hAnsi="Corbel" w:cs="Times New Roman"/>
          <w:color w:val="000000" w:themeColor="text1"/>
          <w:lang w:eastAsia="en-GB"/>
        </w:rPr>
        <w:t>that more people could live in one place</w:t>
      </w:r>
      <w:r w:rsidR="00CE5C66">
        <w:rPr>
          <w:rFonts w:ascii="Corbel" w:eastAsia="Times New Roman" w:hAnsi="Corbel" w:cs="Times New Roman"/>
          <w:color w:val="000000" w:themeColor="text1"/>
          <w:lang w:eastAsia="en-GB"/>
        </w:rPr>
        <w:t xml:space="preserve"> and</w:t>
      </w:r>
      <w:r w:rsidR="008D79DC">
        <w:rPr>
          <w:rFonts w:ascii="Corbel" w:eastAsia="Times New Roman" w:hAnsi="Corbel" w:cs="Times New Roman"/>
          <w:color w:val="000000" w:themeColor="text1"/>
          <w:lang w:eastAsia="en-GB"/>
        </w:rPr>
        <w:t xml:space="preserve"> </w:t>
      </w:r>
      <w:r w:rsidR="00CE5C66">
        <w:rPr>
          <w:rFonts w:ascii="Corbel" w:eastAsia="Times New Roman" w:hAnsi="Corbel" w:cs="Times New Roman"/>
          <w:color w:val="000000" w:themeColor="text1"/>
          <w:lang w:eastAsia="en-GB"/>
        </w:rPr>
        <w:t>have bigger families</w:t>
      </w:r>
      <w:r w:rsidR="008D79DC">
        <w:rPr>
          <w:rFonts w:ascii="Corbel" w:eastAsia="Times New Roman" w:hAnsi="Corbel" w:cs="Times New Roman"/>
          <w:color w:val="000000" w:themeColor="text1"/>
          <w:lang w:eastAsia="en-GB"/>
        </w:rPr>
        <w:t>,</w:t>
      </w:r>
      <w:r>
        <w:rPr>
          <w:rFonts w:ascii="Corbel" w:eastAsia="Times New Roman" w:hAnsi="Corbel" w:cs="Times New Roman"/>
          <w:color w:val="000000" w:themeColor="text1"/>
          <w:lang w:eastAsia="en-GB"/>
        </w:rPr>
        <w:t xml:space="preserve"> as they no longer feared starvation</w:t>
      </w:r>
      <w:r w:rsidR="00CE5C66">
        <w:rPr>
          <w:rFonts w:ascii="Corbel" w:eastAsia="Times New Roman" w:hAnsi="Corbel" w:cs="Times New Roman"/>
          <w:color w:val="000000" w:themeColor="text1"/>
          <w:lang w:eastAsia="en-GB"/>
        </w:rPr>
        <w:t xml:space="preserve">. Farmers could also sell surplus (extra) food to </w:t>
      </w:r>
      <w:r w:rsidR="008D79DC">
        <w:rPr>
          <w:rFonts w:ascii="Corbel" w:eastAsia="Times New Roman" w:hAnsi="Corbel" w:cs="Times New Roman"/>
          <w:color w:val="000000" w:themeColor="text1"/>
          <w:lang w:eastAsia="en-GB"/>
        </w:rPr>
        <w:t>become wealthy</w:t>
      </w:r>
      <w:r w:rsidR="00CE5C66">
        <w:rPr>
          <w:rFonts w:ascii="Corbel" w:eastAsia="Times New Roman" w:hAnsi="Corbel" w:cs="Times New Roman"/>
          <w:color w:val="000000" w:themeColor="text1"/>
          <w:lang w:eastAsia="en-GB"/>
        </w:rPr>
        <w:t>. With more wealth and more people, farmers could afford to buy better farming tools and therefore could grow even more food.</w:t>
      </w:r>
      <w:r w:rsidR="008D79DC">
        <w:rPr>
          <w:rFonts w:ascii="Corbel" w:eastAsia="Times New Roman" w:hAnsi="Corbel" w:cs="Times New Roman"/>
          <w:color w:val="000000" w:themeColor="text1"/>
          <w:lang w:eastAsia="en-GB"/>
        </w:rPr>
        <w:t xml:space="preserve"> Irrigation created a never-ending cycle of more food, more wealth and more people!</w:t>
      </w:r>
    </w:p>
    <w:p w14:paraId="5F0D023B" w14:textId="77777777" w:rsidR="008D79DC" w:rsidRDefault="008D79DC" w:rsidP="005A7393">
      <w:pPr>
        <w:shd w:val="clear" w:color="auto" w:fill="FFFFFF"/>
        <w:spacing w:after="300" w:line="288" w:lineRule="atLeast"/>
        <w:contextualSpacing/>
        <w:outlineLvl w:val="1"/>
        <w:rPr>
          <w:rFonts w:ascii="Corbel" w:eastAsia="Times New Roman" w:hAnsi="Corbel" w:cs="Times New Roman"/>
          <w:b/>
          <w:color w:val="000000" w:themeColor="text1"/>
          <w:sz w:val="24"/>
          <w:u w:val="single"/>
          <w:lang w:eastAsia="en-GB"/>
        </w:rPr>
      </w:pPr>
    </w:p>
    <w:p w14:paraId="74DB1B6D" w14:textId="5C6663BC" w:rsidR="005A7393" w:rsidRPr="005A7393" w:rsidRDefault="005A7393" w:rsidP="005A7393">
      <w:pPr>
        <w:shd w:val="clear" w:color="auto" w:fill="FFFFFF"/>
        <w:spacing w:after="300" w:line="288" w:lineRule="atLeast"/>
        <w:contextualSpacing/>
        <w:outlineLvl w:val="1"/>
        <w:rPr>
          <w:rFonts w:ascii="Corbel" w:eastAsia="Times New Roman" w:hAnsi="Corbel" w:cs="Times New Roman"/>
          <w:b/>
          <w:color w:val="000000" w:themeColor="text1"/>
          <w:sz w:val="24"/>
          <w:u w:val="single"/>
          <w:lang w:eastAsia="en-GB"/>
        </w:rPr>
      </w:pPr>
      <w:r w:rsidRPr="005A7393">
        <w:rPr>
          <w:rFonts w:ascii="Corbel" w:eastAsia="Times New Roman" w:hAnsi="Corbel" w:cs="Times New Roman"/>
          <w:b/>
          <w:color w:val="000000" w:themeColor="text1"/>
          <w:sz w:val="24"/>
          <w:u w:val="single"/>
          <w:lang w:eastAsia="en-GB"/>
        </w:rPr>
        <w:t>The City</w:t>
      </w:r>
    </w:p>
    <w:p w14:paraId="14B81B49" w14:textId="7339EC63" w:rsidR="005A7393" w:rsidRPr="005A7393" w:rsidRDefault="008D79DC" w:rsidP="005A7393">
      <w:pPr>
        <w:shd w:val="clear" w:color="auto" w:fill="FFFFFF"/>
        <w:spacing w:after="360" w:line="240" w:lineRule="auto"/>
        <w:contextualSpacing/>
        <w:rPr>
          <w:rFonts w:ascii="Corbel" w:eastAsia="Times New Roman" w:hAnsi="Corbel" w:cs="Times New Roman"/>
          <w:color w:val="000000" w:themeColor="text1"/>
          <w:lang w:eastAsia="en-GB"/>
        </w:rPr>
      </w:pPr>
      <w:r w:rsidRPr="005A7393">
        <w:rPr>
          <w:rFonts w:ascii="Corbel" w:eastAsia="Times New Roman" w:hAnsi="Corbel" w:cs="Times New Roman"/>
          <w:noProof/>
          <w:color w:val="000000" w:themeColor="text1"/>
          <w:lang w:eastAsia="en-GB"/>
        </w:rPr>
        <w:drawing>
          <wp:anchor distT="0" distB="0" distL="114300" distR="114300" simplePos="0" relativeHeight="251667456" behindDoc="1" locked="0" layoutInCell="1" allowOverlap="1" wp14:anchorId="76428204" wp14:editId="6587CEEB">
            <wp:simplePos x="0" y="0"/>
            <wp:positionH relativeFrom="margin">
              <wp:posOffset>3225165</wp:posOffset>
            </wp:positionH>
            <wp:positionV relativeFrom="paragraph">
              <wp:posOffset>11430</wp:posOffset>
            </wp:positionV>
            <wp:extent cx="2832100" cy="1752600"/>
            <wp:effectExtent l="0" t="0" r="6350" b="0"/>
            <wp:wrapTight wrapText="bothSides">
              <wp:wrapPolygon edited="0">
                <wp:start x="0" y="0"/>
                <wp:lineTo x="0" y="21365"/>
                <wp:lineTo x="21503" y="21365"/>
                <wp:lineTo x="21503" y="0"/>
                <wp:lineTo x="0" y="0"/>
              </wp:wrapPolygon>
            </wp:wrapTight>
            <wp:docPr id="3" name="Picture 3" descr="Mesopotamians started the concept of urbanizati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Mesopotamians started the concept of urbanization"/>
                    <pic:cNvPicPr>
                      <a:picLocks noChangeAspect="1" noChangeArrowheads="1"/>
                    </pic:cNvPicPr>
                  </pic:nvPicPr>
                  <pic:blipFill rotWithShape="1">
                    <a:blip r:embed="rId5">
                      <a:extLst>
                        <a:ext uri="{28A0092B-C50C-407E-A947-70E740481C1C}">
                          <a14:useLocalDpi xmlns:a14="http://schemas.microsoft.com/office/drawing/2010/main" val="0"/>
                        </a:ext>
                      </a:extLst>
                    </a:blip>
                    <a:srcRect t="17539"/>
                    <a:stretch/>
                  </pic:blipFill>
                  <pic:spPr bwMode="auto">
                    <a:xfrm>
                      <a:off x="0" y="0"/>
                      <a:ext cx="2832100" cy="1752600"/>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00933C1B">
        <w:rPr>
          <w:rFonts w:ascii="Corbel" w:eastAsia="Times New Roman" w:hAnsi="Corbel" w:cs="Times New Roman"/>
          <w:color w:val="000000" w:themeColor="text1"/>
          <w:lang w:eastAsia="en-GB"/>
        </w:rPr>
        <w:t>Humans have not always lived in towns and cities. Thousands of years ago most people were hunters and gatherers, so would constantly have to be moving about to search for food. However, in Mesopotamia, f</w:t>
      </w:r>
      <w:r w:rsidR="005A7393" w:rsidRPr="005A7393">
        <w:rPr>
          <w:rFonts w:ascii="Corbel" w:eastAsia="Times New Roman" w:hAnsi="Corbel" w:cs="Times New Roman"/>
          <w:color w:val="000000" w:themeColor="text1"/>
          <w:lang w:eastAsia="en-GB"/>
        </w:rPr>
        <w:t xml:space="preserve">or the first time in a history, humans started to settle in a specific place. The invention of </w:t>
      </w:r>
      <w:r>
        <w:rPr>
          <w:rFonts w:ascii="Corbel" w:eastAsia="Times New Roman" w:hAnsi="Corbel" w:cs="Times New Roman"/>
          <w:color w:val="000000" w:themeColor="text1"/>
          <w:lang w:eastAsia="en-GB"/>
        </w:rPr>
        <w:t>irrigation</w:t>
      </w:r>
      <w:r w:rsidR="005A7393" w:rsidRPr="005A7393">
        <w:rPr>
          <w:rFonts w:ascii="Corbel" w:eastAsia="Times New Roman" w:hAnsi="Corbel" w:cs="Times New Roman"/>
          <w:color w:val="000000" w:themeColor="text1"/>
          <w:lang w:eastAsia="en-GB"/>
        </w:rPr>
        <w:t xml:space="preserve"> made it possible to feed more people and</w:t>
      </w:r>
      <w:r>
        <w:rPr>
          <w:rFonts w:ascii="Corbel" w:eastAsia="Times New Roman" w:hAnsi="Corbel" w:cs="Times New Roman"/>
          <w:color w:val="000000" w:themeColor="text1"/>
          <w:lang w:eastAsia="en-GB"/>
        </w:rPr>
        <w:t xml:space="preserve"> therefore have both people and</w:t>
      </w:r>
      <w:r w:rsidR="005A7393" w:rsidRPr="005A7393">
        <w:rPr>
          <w:rFonts w:ascii="Corbel" w:eastAsia="Times New Roman" w:hAnsi="Corbel" w:cs="Times New Roman"/>
          <w:color w:val="000000" w:themeColor="text1"/>
          <w:lang w:eastAsia="en-GB"/>
        </w:rPr>
        <w:t xml:space="preserve"> animals living in a single location.</w:t>
      </w:r>
      <w:r>
        <w:rPr>
          <w:rFonts w:ascii="Corbel" w:eastAsia="Times New Roman" w:hAnsi="Corbel" w:cs="Times New Roman"/>
          <w:color w:val="000000" w:themeColor="text1"/>
          <w:lang w:eastAsia="en-GB"/>
        </w:rPr>
        <w:t xml:space="preserve"> As more people began to settle, not everyone could be farmers, so they began to learn new skills. Therefore</w:t>
      </w:r>
      <w:r w:rsidR="000D63A0">
        <w:rPr>
          <w:rFonts w:ascii="Corbel" w:eastAsia="Times New Roman" w:hAnsi="Corbel" w:cs="Times New Roman"/>
          <w:color w:val="000000" w:themeColor="text1"/>
          <w:lang w:eastAsia="en-GB"/>
        </w:rPr>
        <w:t>,</w:t>
      </w:r>
      <w:r>
        <w:rPr>
          <w:rFonts w:ascii="Corbel" w:eastAsia="Times New Roman" w:hAnsi="Corbel" w:cs="Times New Roman"/>
          <w:color w:val="000000" w:themeColor="text1"/>
          <w:lang w:eastAsia="en-GB"/>
        </w:rPr>
        <w:t xml:space="preserve"> there were skilled craftsmen and builders who could create huge temples and buildings and scholars who would write down the history of the people and laws</w:t>
      </w:r>
      <w:r w:rsidR="000D63A0">
        <w:rPr>
          <w:rFonts w:ascii="Corbel" w:eastAsia="Times New Roman" w:hAnsi="Corbel" w:cs="Times New Roman"/>
          <w:color w:val="000000" w:themeColor="text1"/>
          <w:lang w:eastAsia="en-GB"/>
        </w:rPr>
        <w:t xml:space="preserve"> that</w:t>
      </w:r>
      <w:r>
        <w:rPr>
          <w:rFonts w:ascii="Corbel" w:eastAsia="Times New Roman" w:hAnsi="Corbel" w:cs="Times New Roman"/>
          <w:color w:val="000000" w:themeColor="text1"/>
          <w:lang w:eastAsia="en-GB"/>
        </w:rPr>
        <w:t xml:space="preserve"> everyone had to follow. With such a </w:t>
      </w:r>
      <w:r w:rsidR="000D63A0">
        <w:rPr>
          <w:rFonts w:ascii="Corbel" w:eastAsia="Times New Roman" w:hAnsi="Corbel" w:cs="Times New Roman"/>
          <w:color w:val="000000" w:themeColor="text1"/>
          <w:lang w:eastAsia="en-GB"/>
        </w:rPr>
        <w:t>big group of people with various skills living in the same place, the city was formed.</w:t>
      </w:r>
      <w:r>
        <w:rPr>
          <w:rFonts w:ascii="Corbel" w:eastAsia="Times New Roman" w:hAnsi="Corbel" w:cs="Times New Roman"/>
          <w:color w:val="000000" w:themeColor="text1"/>
          <w:lang w:eastAsia="en-GB"/>
        </w:rPr>
        <w:t xml:space="preserve"> </w:t>
      </w:r>
    </w:p>
    <w:p w14:paraId="75FB8E91" w14:textId="2276AFD9" w:rsidR="005A7393" w:rsidRPr="005A7393" w:rsidRDefault="005A7393" w:rsidP="005A7393">
      <w:pPr>
        <w:shd w:val="clear" w:color="auto" w:fill="FFFFFF"/>
        <w:spacing w:after="0" w:line="240" w:lineRule="auto"/>
        <w:contextualSpacing/>
        <w:rPr>
          <w:rFonts w:ascii="Corbel" w:eastAsia="Times New Roman" w:hAnsi="Corbel" w:cs="Times New Roman"/>
          <w:color w:val="000000" w:themeColor="text1"/>
          <w:lang w:eastAsia="en-GB"/>
        </w:rPr>
      </w:pPr>
      <w:r w:rsidRPr="005A7393">
        <w:rPr>
          <w:rFonts w:ascii="Corbel" w:eastAsia="Times New Roman" w:hAnsi="Corbel" w:cs="Times New Roman"/>
          <w:color w:val="000000" w:themeColor="text1"/>
          <w:lang w:eastAsia="en-GB"/>
        </w:rPr>
        <w:t>Mesopotami</w:t>
      </w:r>
      <w:r w:rsidR="000D63A0">
        <w:rPr>
          <w:rFonts w:ascii="Corbel" w:eastAsia="Times New Roman" w:hAnsi="Corbel" w:cs="Times New Roman"/>
          <w:color w:val="000000" w:themeColor="text1"/>
          <w:lang w:eastAsia="en-GB"/>
        </w:rPr>
        <w:t>a created</w:t>
      </w:r>
      <w:r w:rsidRPr="005A7393">
        <w:rPr>
          <w:rFonts w:ascii="Corbel" w:eastAsia="Times New Roman" w:hAnsi="Corbel" w:cs="Times New Roman"/>
          <w:color w:val="000000" w:themeColor="text1"/>
          <w:lang w:eastAsia="en-GB"/>
        </w:rPr>
        <w:t xml:space="preserve"> one of the first cities </w:t>
      </w:r>
      <w:r w:rsidR="000D63A0">
        <w:rPr>
          <w:rFonts w:ascii="Corbel" w:eastAsia="Times New Roman" w:hAnsi="Corbel" w:cs="Times New Roman"/>
          <w:color w:val="000000" w:themeColor="text1"/>
          <w:lang w:eastAsia="en-GB"/>
        </w:rPr>
        <w:t>in</w:t>
      </w:r>
      <w:r w:rsidRPr="005A7393">
        <w:rPr>
          <w:rFonts w:ascii="Corbel" w:eastAsia="Times New Roman" w:hAnsi="Corbel" w:cs="Times New Roman"/>
          <w:color w:val="000000" w:themeColor="text1"/>
          <w:lang w:eastAsia="en-GB"/>
        </w:rPr>
        <w:t xml:space="preserve"> the world</w:t>
      </w:r>
      <w:r w:rsidR="00933C1B">
        <w:rPr>
          <w:rFonts w:ascii="Corbel" w:eastAsia="Times New Roman" w:hAnsi="Corbel" w:cs="Times New Roman"/>
          <w:color w:val="000000" w:themeColor="text1"/>
          <w:lang w:eastAsia="en-GB"/>
        </w:rPr>
        <w:t xml:space="preserve"> at around 3,200 BC</w:t>
      </w:r>
      <w:r w:rsidRPr="005A7393">
        <w:rPr>
          <w:rFonts w:ascii="Corbel" w:eastAsia="Times New Roman" w:hAnsi="Corbel" w:cs="Times New Roman"/>
          <w:color w:val="000000" w:themeColor="text1"/>
          <w:lang w:eastAsia="en-GB"/>
        </w:rPr>
        <w:t>.</w:t>
      </w:r>
      <w:r w:rsidR="00933C1B">
        <w:rPr>
          <w:rFonts w:ascii="Corbel" w:eastAsia="Times New Roman" w:hAnsi="Corbel" w:cs="Times New Roman"/>
          <w:color w:val="000000" w:themeColor="text1"/>
          <w:lang w:eastAsia="en-GB"/>
        </w:rPr>
        <w:t xml:space="preserve"> This was at a place called </w:t>
      </w:r>
      <w:proofErr w:type="spellStart"/>
      <w:r w:rsidR="00933C1B">
        <w:rPr>
          <w:rFonts w:ascii="Corbel" w:eastAsia="Times New Roman" w:hAnsi="Corbel" w:cs="Times New Roman"/>
          <w:color w:val="000000" w:themeColor="text1"/>
          <w:lang w:eastAsia="en-GB"/>
        </w:rPr>
        <w:t>Uruk</w:t>
      </w:r>
      <w:proofErr w:type="spellEnd"/>
      <w:r w:rsidR="00933C1B">
        <w:rPr>
          <w:rFonts w:ascii="Corbel" w:eastAsia="Times New Roman" w:hAnsi="Corbel" w:cs="Times New Roman"/>
          <w:color w:val="000000" w:themeColor="text1"/>
          <w:lang w:eastAsia="en-GB"/>
        </w:rPr>
        <w:t xml:space="preserve">. </w:t>
      </w:r>
      <w:r w:rsidR="000D63A0">
        <w:rPr>
          <w:rFonts w:ascii="Corbel" w:eastAsia="Times New Roman" w:hAnsi="Corbel" w:cs="Times New Roman"/>
          <w:color w:val="000000" w:themeColor="text1"/>
          <w:lang w:eastAsia="en-GB"/>
        </w:rPr>
        <w:t xml:space="preserve">At </w:t>
      </w:r>
      <w:proofErr w:type="spellStart"/>
      <w:r w:rsidR="000D63A0">
        <w:rPr>
          <w:rFonts w:ascii="Corbel" w:eastAsia="Times New Roman" w:hAnsi="Corbel" w:cs="Times New Roman"/>
          <w:color w:val="000000" w:themeColor="text1"/>
          <w:lang w:eastAsia="en-GB"/>
        </w:rPr>
        <w:t>Uruk</w:t>
      </w:r>
      <w:proofErr w:type="spellEnd"/>
      <w:r w:rsidR="00933C1B">
        <w:rPr>
          <w:rFonts w:ascii="Corbel" w:eastAsia="Times New Roman" w:hAnsi="Corbel" w:cs="Times New Roman"/>
          <w:color w:val="000000" w:themeColor="text1"/>
          <w:lang w:eastAsia="en-GB"/>
        </w:rPr>
        <w:t xml:space="preserve"> humans built some of the firs</w:t>
      </w:r>
      <w:r w:rsidR="000D63A0">
        <w:rPr>
          <w:rFonts w:ascii="Corbel" w:eastAsia="Times New Roman" w:hAnsi="Corbel" w:cs="Times New Roman"/>
          <w:color w:val="000000" w:themeColor="text1"/>
          <w:lang w:eastAsia="en-GB"/>
        </w:rPr>
        <w:t xml:space="preserve">t temples </w:t>
      </w:r>
      <w:r w:rsidR="00933C1B">
        <w:rPr>
          <w:rFonts w:ascii="Corbel" w:eastAsia="Times New Roman" w:hAnsi="Corbel" w:cs="Times New Roman"/>
          <w:color w:val="000000" w:themeColor="text1"/>
          <w:lang w:eastAsia="en-GB"/>
        </w:rPr>
        <w:t>in the world</w:t>
      </w:r>
      <w:r w:rsidR="000D63A0">
        <w:rPr>
          <w:rFonts w:ascii="Corbel" w:eastAsia="Times New Roman" w:hAnsi="Corbel" w:cs="Times New Roman"/>
          <w:color w:val="000000" w:themeColor="text1"/>
          <w:lang w:eastAsia="en-GB"/>
        </w:rPr>
        <w:t xml:space="preserve"> (</w:t>
      </w:r>
      <w:proofErr w:type="gramStart"/>
      <w:r w:rsidR="000D63A0">
        <w:rPr>
          <w:rFonts w:ascii="Corbel" w:eastAsia="Times New Roman" w:hAnsi="Corbel" w:cs="Times New Roman"/>
          <w:color w:val="000000" w:themeColor="text1"/>
          <w:lang w:eastAsia="en-GB"/>
        </w:rPr>
        <w:t>similar to</w:t>
      </w:r>
      <w:proofErr w:type="gramEnd"/>
      <w:r w:rsidR="000D63A0">
        <w:rPr>
          <w:rFonts w:ascii="Corbel" w:eastAsia="Times New Roman" w:hAnsi="Corbel" w:cs="Times New Roman"/>
          <w:color w:val="000000" w:themeColor="text1"/>
          <w:lang w:eastAsia="en-GB"/>
        </w:rPr>
        <w:t xml:space="preserve"> the Egyptian pyramids)</w:t>
      </w:r>
      <w:r w:rsidR="00933C1B">
        <w:rPr>
          <w:rFonts w:ascii="Corbel" w:eastAsia="Times New Roman" w:hAnsi="Corbel" w:cs="Times New Roman"/>
          <w:color w:val="000000" w:themeColor="text1"/>
          <w:lang w:eastAsia="en-GB"/>
        </w:rPr>
        <w:t xml:space="preserve"> and writing also developed</w:t>
      </w:r>
      <w:r w:rsidR="000D63A0">
        <w:rPr>
          <w:rFonts w:ascii="Corbel" w:eastAsia="Times New Roman" w:hAnsi="Corbel" w:cs="Times New Roman"/>
          <w:color w:val="000000" w:themeColor="text1"/>
          <w:lang w:eastAsia="en-GB"/>
        </w:rPr>
        <w:t>.</w:t>
      </w:r>
      <w:r w:rsidRPr="005A7393">
        <w:rPr>
          <w:rFonts w:ascii="Corbel" w:eastAsia="Times New Roman" w:hAnsi="Corbel" w:cs="Times New Roman"/>
          <w:color w:val="000000" w:themeColor="text1"/>
          <w:lang w:eastAsia="en-GB"/>
        </w:rPr>
        <w:t xml:space="preserve"> </w:t>
      </w:r>
    </w:p>
    <w:p w14:paraId="4E9942B7" w14:textId="4D7608CF" w:rsidR="005A7393" w:rsidRPr="005A7393" w:rsidRDefault="005A7393" w:rsidP="005A7393">
      <w:pPr>
        <w:shd w:val="clear" w:color="auto" w:fill="FFFFFF"/>
        <w:spacing w:after="0" w:line="240" w:lineRule="auto"/>
        <w:contextualSpacing/>
        <w:rPr>
          <w:rFonts w:ascii="Corbel" w:eastAsia="Times New Roman" w:hAnsi="Corbel" w:cs="Times New Roman"/>
          <w:color w:val="000000" w:themeColor="text1"/>
          <w:lang w:eastAsia="en-GB"/>
        </w:rPr>
      </w:pPr>
    </w:p>
    <w:p w14:paraId="0FD3BCF1" w14:textId="00B6D9CF" w:rsidR="005A7393" w:rsidRPr="005A7393" w:rsidRDefault="005A7393" w:rsidP="005A7393">
      <w:pPr>
        <w:shd w:val="clear" w:color="auto" w:fill="FFFFFF"/>
        <w:spacing w:after="300" w:line="288" w:lineRule="atLeast"/>
        <w:contextualSpacing/>
        <w:outlineLvl w:val="1"/>
        <w:rPr>
          <w:rFonts w:ascii="Corbel" w:eastAsia="Times New Roman" w:hAnsi="Corbel" w:cs="Times New Roman"/>
          <w:b/>
          <w:color w:val="000000" w:themeColor="text1"/>
          <w:u w:val="single"/>
          <w:lang w:eastAsia="en-GB"/>
        </w:rPr>
      </w:pPr>
      <w:r w:rsidRPr="005A7393">
        <w:rPr>
          <w:rFonts w:ascii="Corbel" w:eastAsia="Times New Roman" w:hAnsi="Corbel" w:cs="Times New Roman"/>
          <w:b/>
          <w:color w:val="000000" w:themeColor="text1"/>
          <w:u w:val="single"/>
          <w:lang w:eastAsia="en-GB"/>
        </w:rPr>
        <w:t>The First Form of Writing: Cuneiform</w:t>
      </w:r>
    </w:p>
    <w:p w14:paraId="41837D0E" w14:textId="3E44CAA2" w:rsidR="005A7393" w:rsidRPr="005A7393" w:rsidRDefault="000D63A0" w:rsidP="005A7393">
      <w:pPr>
        <w:shd w:val="clear" w:color="auto" w:fill="FFFFFF"/>
        <w:spacing w:after="360" w:line="240" w:lineRule="auto"/>
        <w:contextualSpacing/>
        <w:rPr>
          <w:rFonts w:ascii="Corbel" w:eastAsia="Times New Roman" w:hAnsi="Corbel" w:cs="Times New Roman"/>
          <w:color w:val="000000" w:themeColor="text1"/>
          <w:lang w:eastAsia="en-GB"/>
        </w:rPr>
      </w:pPr>
      <w:r>
        <w:rPr>
          <w:noProof/>
        </w:rPr>
        <w:drawing>
          <wp:anchor distT="0" distB="0" distL="114300" distR="114300" simplePos="0" relativeHeight="251680768" behindDoc="1" locked="0" layoutInCell="1" allowOverlap="1" wp14:anchorId="0F04FA0F" wp14:editId="1A514878">
            <wp:simplePos x="0" y="0"/>
            <wp:positionH relativeFrom="column">
              <wp:posOffset>3856990</wp:posOffset>
            </wp:positionH>
            <wp:positionV relativeFrom="paragraph">
              <wp:posOffset>15240</wp:posOffset>
            </wp:positionV>
            <wp:extent cx="2282190" cy="1409700"/>
            <wp:effectExtent l="0" t="0" r="3810" b="0"/>
            <wp:wrapTight wrapText="bothSides">
              <wp:wrapPolygon edited="0">
                <wp:start x="0" y="0"/>
                <wp:lineTo x="0" y="21308"/>
                <wp:lineTo x="21456" y="21308"/>
                <wp:lineTo x="21456" y="0"/>
                <wp:lineTo x="0" y="0"/>
              </wp:wrapPolygon>
            </wp:wrapTight>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rotWithShape="1">
                    <a:blip r:embed="rId6">
                      <a:extLst>
                        <a:ext uri="{28A0092B-C50C-407E-A947-70E740481C1C}">
                          <a14:useLocalDpi xmlns:a14="http://schemas.microsoft.com/office/drawing/2010/main" val="0"/>
                        </a:ext>
                      </a:extLst>
                    </a:blip>
                    <a:srcRect t="63134" r="20366" b="460"/>
                    <a:stretch/>
                  </pic:blipFill>
                  <pic:spPr bwMode="auto">
                    <a:xfrm>
                      <a:off x="0" y="0"/>
                      <a:ext cx="2282190" cy="1409700"/>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005A7393" w:rsidRPr="005A7393">
        <w:rPr>
          <w:rFonts w:ascii="Corbel" w:eastAsia="Times New Roman" w:hAnsi="Corbel" w:cs="Times New Roman"/>
          <w:color w:val="000000" w:themeColor="text1"/>
          <w:lang w:eastAsia="en-GB"/>
        </w:rPr>
        <w:t>The Sumerians developed the first form of writing</w:t>
      </w:r>
      <w:r>
        <w:rPr>
          <w:rFonts w:ascii="Corbel" w:eastAsia="Times New Roman" w:hAnsi="Corbel" w:cs="Times New Roman"/>
          <w:color w:val="000000" w:themeColor="text1"/>
          <w:lang w:eastAsia="en-GB"/>
        </w:rPr>
        <w:t>,</w:t>
      </w:r>
      <w:r w:rsidR="005A7393" w:rsidRPr="005A7393">
        <w:rPr>
          <w:rFonts w:ascii="Corbel" w:eastAsia="Times New Roman" w:hAnsi="Corbel" w:cs="Times New Roman"/>
          <w:color w:val="000000" w:themeColor="text1"/>
          <w:lang w:eastAsia="en-GB"/>
        </w:rPr>
        <w:t xml:space="preserve"> called “cuneiform”. It was mostly used in trade, </w:t>
      </w:r>
      <w:r>
        <w:rPr>
          <w:rFonts w:ascii="Corbel" w:eastAsia="Times New Roman" w:hAnsi="Corbel" w:cs="Times New Roman"/>
          <w:color w:val="000000" w:themeColor="text1"/>
          <w:lang w:eastAsia="en-GB"/>
        </w:rPr>
        <w:t>so</w:t>
      </w:r>
      <w:r w:rsidR="005A7393" w:rsidRPr="005A7393">
        <w:rPr>
          <w:rFonts w:ascii="Corbel" w:eastAsia="Times New Roman" w:hAnsi="Corbel" w:cs="Times New Roman"/>
          <w:color w:val="000000" w:themeColor="text1"/>
          <w:lang w:eastAsia="en-GB"/>
        </w:rPr>
        <w:t xml:space="preserve"> merchants</w:t>
      </w:r>
      <w:r>
        <w:rPr>
          <w:rFonts w:ascii="Corbel" w:eastAsia="Times New Roman" w:hAnsi="Corbel" w:cs="Times New Roman"/>
          <w:color w:val="000000" w:themeColor="text1"/>
          <w:lang w:eastAsia="en-GB"/>
        </w:rPr>
        <w:t xml:space="preserve"> could</w:t>
      </w:r>
      <w:r w:rsidR="005A7393" w:rsidRPr="005A7393">
        <w:rPr>
          <w:rFonts w:ascii="Corbel" w:eastAsia="Times New Roman" w:hAnsi="Corbel" w:cs="Times New Roman"/>
          <w:color w:val="000000" w:themeColor="text1"/>
          <w:lang w:eastAsia="en-GB"/>
        </w:rPr>
        <w:t xml:space="preserve"> recor</w:t>
      </w:r>
      <w:r>
        <w:rPr>
          <w:rFonts w:ascii="Corbel" w:eastAsia="Times New Roman" w:hAnsi="Corbel" w:cs="Times New Roman"/>
          <w:color w:val="000000" w:themeColor="text1"/>
          <w:lang w:eastAsia="en-GB"/>
        </w:rPr>
        <w:t>d</w:t>
      </w:r>
      <w:r w:rsidR="005A7393" w:rsidRPr="005A7393">
        <w:rPr>
          <w:rFonts w:ascii="Corbel" w:eastAsia="Times New Roman" w:hAnsi="Corbel" w:cs="Times New Roman"/>
          <w:color w:val="000000" w:themeColor="text1"/>
          <w:lang w:eastAsia="en-GB"/>
        </w:rPr>
        <w:t xml:space="preserve"> information</w:t>
      </w:r>
      <w:r>
        <w:rPr>
          <w:rFonts w:ascii="Corbel" w:eastAsia="Times New Roman" w:hAnsi="Corbel" w:cs="Times New Roman"/>
          <w:color w:val="000000" w:themeColor="text1"/>
          <w:lang w:eastAsia="en-GB"/>
        </w:rPr>
        <w:t xml:space="preserve"> of what was bought and sold</w:t>
      </w:r>
      <w:r w:rsidR="005A7393" w:rsidRPr="005A7393">
        <w:rPr>
          <w:rFonts w:ascii="Corbel" w:eastAsia="Times New Roman" w:hAnsi="Corbel" w:cs="Times New Roman"/>
          <w:color w:val="000000" w:themeColor="text1"/>
          <w:lang w:eastAsia="en-GB"/>
        </w:rPr>
        <w:t>. The Mesopotamians also used writing to re</w:t>
      </w:r>
      <w:r w:rsidR="000A0298">
        <w:rPr>
          <w:rFonts w:ascii="Corbel" w:eastAsia="Times New Roman" w:hAnsi="Corbel" w:cs="Times New Roman"/>
          <w:color w:val="000000" w:themeColor="text1"/>
          <w:lang w:eastAsia="en-GB"/>
        </w:rPr>
        <w:t>cord daily events like the position of the stars</w:t>
      </w:r>
      <w:r>
        <w:rPr>
          <w:rFonts w:ascii="Corbel" w:eastAsia="Times New Roman" w:hAnsi="Corbel" w:cs="Times New Roman"/>
          <w:color w:val="000000" w:themeColor="text1"/>
          <w:lang w:eastAsia="en-GB"/>
        </w:rPr>
        <w:t>, which they believed would help predict the future,</w:t>
      </w:r>
      <w:r w:rsidR="000A0298">
        <w:rPr>
          <w:rFonts w:ascii="Corbel" w:eastAsia="Times New Roman" w:hAnsi="Corbel" w:cs="Times New Roman"/>
          <w:color w:val="000000" w:themeColor="text1"/>
          <w:lang w:eastAsia="en-GB"/>
        </w:rPr>
        <w:t xml:space="preserve"> and orders from the king. Later, the people would write poems, stories</w:t>
      </w:r>
      <w:r>
        <w:rPr>
          <w:rFonts w:ascii="Corbel" w:eastAsia="Times New Roman" w:hAnsi="Corbel" w:cs="Times New Roman"/>
          <w:color w:val="000000" w:themeColor="text1"/>
          <w:lang w:eastAsia="en-GB"/>
        </w:rPr>
        <w:t xml:space="preserve"> of gods and heroes</w:t>
      </w:r>
      <w:r w:rsidR="00557B92">
        <w:rPr>
          <w:rFonts w:ascii="Corbel" w:eastAsia="Times New Roman" w:hAnsi="Corbel" w:cs="Times New Roman"/>
          <w:color w:val="000000" w:themeColor="text1"/>
          <w:lang w:eastAsia="en-GB"/>
        </w:rPr>
        <w:t xml:space="preserve"> and, most importantly, the laws of their c</w:t>
      </w:r>
      <w:r>
        <w:rPr>
          <w:rFonts w:ascii="Corbel" w:eastAsia="Times New Roman" w:hAnsi="Corbel" w:cs="Times New Roman"/>
          <w:color w:val="000000" w:themeColor="text1"/>
          <w:lang w:eastAsia="en-GB"/>
        </w:rPr>
        <w:t>ity</w:t>
      </w:r>
      <w:r w:rsidR="00557B92">
        <w:rPr>
          <w:rFonts w:ascii="Corbel" w:eastAsia="Times New Roman" w:hAnsi="Corbel" w:cs="Times New Roman"/>
          <w:color w:val="000000" w:themeColor="text1"/>
          <w:lang w:eastAsia="en-GB"/>
        </w:rPr>
        <w:t xml:space="preserve"> everyone had to follow</w:t>
      </w:r>
      <w:r w:rsidR="005A7393" w:rsidRPr="005A7393">
        <w:rPr>
          <w:rFonts w:ascii="Corbel" w:eastAsia="Times New Roman" w:hAnsi="Corbel" w:cs="Times New Roman"/>
          <w:color w:val="000000" w:themeColor="text1"/>
          <w:lang w:eastAsia="en-GB"/>
        </w:rPr>
        <w:t>.</w:t>
      </w:r>
      <w:r w:rsidRPr="000D63A0">
        <w:rPr>
          <w:noProof/>
        </w:rPr>
        <w:t xml:space="preserve"> </w:t>
      </w:r>
    </w:p>
    <w:p w14:paraId="6C615AB9" w14:textId="29DCE61C" w:rsidR="005A7393" w:rsidRPr="005A7393" w:rsidRDefault="000D63A0" w:rsidP="005A7393">
      <w:pPr>
        <w:shd w:val="clear" w:color="auto" w:fill="FFFFFF"/>
        <w:spacing w:after="0" w:line="240" w:lineRule="auto"/>
        <w:contextualSpacing/>
        <w:rPr>
          <w:rFonts w:ascii="Corbel" w:eastAsia="Times New Roman" w:hAnsi="Corbel" w:cs="Times New Roman"/>
          <w:color w:val="000000" w:themeColor="text1"/>
          <w:lang w:eastAsia="en-GB"/>
        </w:rPr>
      </w:pPr>
      <w:r w:rsidRPr="005A7393">
        <w:rPr>
          <w:rFonts w:ascii="Corbel" w:eastAsia="Times New Roman" w:hAnsi="Corbel" w:cs="Times New Roman"/>
          <w:noProof/>
          <w:color w:val="000000" w:themeColor="text1"/>
          <w:lang w:eastAsia="en-GB"/>
        </w:rPr>
        <w:lastRenderedPageBreak/>
        <w:drawing>
          <wp:anchor distT="0" distB="0" distL="114300" distR="114300" simplePos="0" relativeHeight="251669504" behindDoc="1" locked="0" layoutInCell="1" allowOverlap="1" wp14:anchorId="631BFE04" wp14:editId="6E676AE4">
            <wp:simplePos x="0" y="0"/>
            <wp:positionH relativeFrom="column">
              <wp:posOffset>4015740</wp:posOffset>
            </wp:positionH>
            <wp:positionV relativeFrom="paragraph">
              <wp:posOffset>0</wp:posOffset>
            </wp:positionV>
            <wp:extent cx="1755775" cy="1285875"/>
            <wp:effectExtent l="0" t="0" r="0" b="9525"/>
            <wp:wrapTight wrapText="bothSides">
              <wp:wrapPolygon edited="0">
                <wp:start x="0" y="0"/>
                <wp:lineTo x="0" y="21440"/>
                <wp:lineTo x="21327" y="21440"/>
                <wp:lineTo x="21327" y="0"/>
                <wp:lineTo x="0" y="0"/>
              </wp:wrapPolygon>
            </wp:wrapTight>
            <wp:docPr id="2" name="Picture 2" descr="Cuniform: first writ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niform: first writing"/>
                    <pic:cNvPicPr>
                      <a:picLocks noChangeAspect="1" noChangeArrowheads="1"/>
                    </pic:cNvPicPr>
                  </pic:nvPicPr>
                  <pic:blipFill rotWithShape="1">
                    <a:blip r:embed="rId7" cstate="print">
                      <a:extLst>
                        <a:ext uri="{28A0092B-C50C-407E-A947-70E740481C1C}">
                          <a14:useLocalDpi xmlns:a14="http://schemas.microsoft.com/office/drawing/2010/main" val="0"/>
                        </a:ext>
                      </a:extLst>
                    </a:blip>
                    <a:srcRect l="13135" r="11017"/>
                    <a:stretch/>
                  </pic:blipFill>
                  <pic:spPr bwMode="auto">
                    <a:xfrm>
                      <a:off x="0" y="0"/>
                      <a:ext cx="1755775" cy="1285875"/>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005A7393" w:rsidRPr="005A7393">
        <w:rPr>
          <w:rFonts w:ascii="Corbel" w:eastAsia="Times New Roman" w:hAnsi="Corbel" w:cs="Times New Roman"/>
          <w:color w:val="000000" w:themeColor="text1"/>
          <w:lang w:eastAsia="en-GB"/>
        </w:rPr>
        <w:t xml:space="preserve">Cuneiform evolved as a simple pictograph. For instance, </w:t>
      </w:r>
      <w:r>
        <w:rPr>
          <w:rFonts w:ascii="Corbel" w:eastAsia="Times New Roman" w:hAnsi="Corbel" w:cs="Times New Roman"/>
          <w:color w:val="000000" w:themeColor="text1"/>
          <w:lang w:eastAsia="en-GB"/>
        </w:rPr>
        <w:t>a</w:t>
      </w:r>
      <w:r w:rsidR="005A7393" w:rsidRPr="005A7393">
        <w:rPr>
          <w:rFonts w:ascii="Corbel" w:eastAsia="Times New Roman" w:hAnsi="Corbel" w:cs="Times New Roman"/>
          <w:color w:val="000000" w:themeColor="text1"/>
          <w:lang w:eastAsia="en-GB"/>
        </w:rPr>
        <w:t xml:space="preserve"> pictograph for a horse</w:t>
      </w:r>
      <w:r>
        <w:rPr>
          <w:rFonts w:ascii="Corbel" w:eastAsia="Times New Roman" w:hAnsi="Corbel" w:cs="Times New Roman"/>
          <w:color w:val="000000" w:themeColor="text1"/>
          <w:lang w:eastAsia="en-GB"/>
        </w:rPr>
        <w:t xml:space="preserve"> would just be</w:t>
      </w:r>
      <w:r w:rsidR="005A7393" w:rsidRPr="005A7393">
        <w:rPr>
          <w:rFonts w:ascii="Corbel" w:eastAsia="Times New Roman" w:hAnsi="Corbel" w:cs="Times New Roman"/>
          <w:color w:val="000000" w:themeColor="text1"/>
          <w:lang w:eastAsia="en-GB"/>
        </w:rPr>
        <w:t xml:space="preserve"> small image of a horse.</w:t>
      </w:r>
      <w:r>
        <w:rPr>
          <w:rFonts w:ascii="Corbel" w:eastAsia="Times New Roman" w:hAnsi="Corbel" w:cs="Times New Roman"/>
          <w:color w:val="000000" w:themeColor="text1"/>
          <w:lang w:eastAsia="en-GB"/>
        </w:rPr>
        <w:t xml:space="preserve"> However, this meant that writing took a long time, so they used simpler shapes to represent the pictures.</w:t>
      </w:r>
      <w:r w:rsidR="005A7393" w:rsidRPr="005A7393">
        <w:rPr>
          <w:rFonts w:ascii="Corbel" w:eastAsia="Times New Roman" w:hAnsi="Corbel" w:cs="Times New Roman"/>
          <w:color w:val="000000" w:themeColor="text1"/>
          <w:lang w:eastAsia="en-GB"/>
        </w:rPr>
        <w:t xml:space="preserve"> </w:t>
      </w:r>
      <w:r>
        <w:rPr>
          <w:rFonts w:ascii="Corbel" w:eastAsia="Times New Roman" w:hAnsi="Corbel" w:cs="Times New Roman"/>
          <w:color w:val="000000" w:themeColor="text1"/>
          <w:lang w:eastAsia="en-GB"/>
        </w:rPr>
        <w:t>Most of the writing was done on clay collected by the Mesopotamian rivers.</w:t>
      </w:r>
      <w:r w:rsidR="005A7393" w:rsidRPr="005A7393">
        <w:rPr>
          <w:rFonts w:ascii="Corbel" w:eastAsia="Times New Roman" w:hAnsi="Corbel" w:cs="Times New Roman"/>
          <w:color w:val="000000" w:themeColor="text1"/>
          <w:lang w:eastAsia="en-GB"/>
        </w:rPr>
        <w:t xml:space="preserve"> It was hard to remember </w:t>
      </w:r>
      <w:proofErr w:type="spellStart"/>
      <w:r w:rsidR="005A7393" w:rsidRPr="005A7393">
        <w:rPr>
          <w:rFonts w:ascii="Corbel" w:eastAsia="Times New Roman" w:hAnsi="Corbel" w:cs="Times New Roman"/>
          <w:color w:val="000000" w:themeColor="text1"/>
          <w:lang w:eastAsia="en-GB"/>
        </w:rPr>
        <w:t>every</w:t>
      </w:r>
      <w:proofErr w:type="spellEnd"/>
      <w:r>
        <w:rPr>
          <w:rFonts w:ascii="Corbel" w:eastAsia="Times New Roman" w:hAnsi="Corbel" w:cs="Times New Roman"/>
          <w:color w:val="000000" w:themeColor="text1"/>
          <w:lang w:eastAsia="en-GB"/>
        </w:rPr>
        <w:t xml:space="preserve"> symbol</w:t>
      </w:r>
      <w:r w:rsidR="005A7393" w:rsidRPr="005A7393">
        <w:rPr>
          <w:rFonts w:ascii="Corbel" w:eastAsia="Times New Roman" w:hAnsi="Corbel" w:cs="Times New Roman"/>
          <w:color w:val="000000" w:themeColor="text1"/>
          <w:lang w:eastAsia="en-GB"/>
        </w:rPr>
        <w:t xml:space="preserve"> and it would take </w:t>
      </w:r>
      <w:hyperlink r:id="rId8" w:history="1">
        <w:r w:rsidR="005A7393" w:rsidRPr="000A0298">
          <w:rPr>
            <w:rFonts w:ascii="Corbel" w:eastAsia="Times New Roman" w:hAnsi="Corbel" w:cs="Times New Roman"/>
            <w:color w:val="000000" w:themeColor="text1"/>
            <w:bdr w:val="none" w:sz="0" w:space="0" w:color="auto" w:frame="1"/>
            <w:lang w:eastAsia="en-GB"/>
          </w:rPr>
          <w:t>12 years</w:t>
        </w:r>
      </w:hyperlink>
      <w:r w:rsidR="005A7393" w:rsidRPr="000A0298">
        <w:rPr>
          <w:rFonts w:ascii="Corbel" w:eastAsia="Times New Roman" w:hAnsi="Corbel" w:cs="Times New Roman"/>
          <w:color w:val="000000" w:themeColor="text1"/>
          <w:lang w:eastAsia="en-GB"/>
        </w:rPr>
        <w:t> </w:t>
      </w:r>
      <w:r w:rsidR="005A7393" w:rsidRPr="005A7393">
        <w:rPr>
          <w:rFonts w:ascii="Corbel" w:eastAsia="Times New Roman" w:hAnsi="Corbel" w:cs="Times New Roman"/>
          <w:color w:val="000000" w:themeColor="text1"/>
          <w:lang w:eastAsia="en-GB"/>
        </w:rPr>
        <w:t>for a person</w:t>
      </w:r>
      <w:r w:rsidR="000A0298">
        <w:rPr>
          <w:rFonts w:ascii="Corbel" w:eastAsia="Times New Roman" w:hAnsi="Corbel" w:cs="Times New Roman"/>
          <w:color w:val="000000" w:themeColor="text1"/>
          <w:lang w:eastAsia="en-GB"/>
        </w:rPr>
        <w:t xml:space="preserve"> to learn to write in cuneiform!</w:t>
      </w:r>
    </w:p>
    <w:p w14:paraId="6DE266D6" w14:textId="44636A62" w:rsidR="005A7393" w:rsidRPr="005A7393" w:rsidRDefault="005A7393" w:rsidP="005A7393">
      <w:pPr>
        <w:shd w:val="clear" w:color="auto" w:fill="FFFFFF"/>
        <w:spacing w:after="360" w:line="240" w:lineRule="auto"/>
        <w:contextualSpacing/>
        <w:rPr>
          <w:rFonts w:ascii="Corbel" w:eastAsia="Times New Roman" w:hAnsi="Corbel" w:cs="Times New Roman"/>
          <w:color w:val="000000" w:themeColor="text1"/>
          <w:lang w:eastAsia="en-GB"/>
        </w:rPr>
      </w:pPr>
      <w:r w:rsidRPr="005A7393">
        <w:rPr>
          <w:rFonts w:ascii="Corbel" w:eastAsia="Times New Roman" w:hAnsi="Corbel" w:cs="Times New Roman"/>
          <w:color w:val="000000" w:themeColor="text1"/>
          <w:lang w:eastAsia="en-GB"/>
        </w:rPr>
        <w:t>Cuneiform script was used for about 3,000 years</w:t>
      </w:r>
      <w:r w:rsidR="000A0298">
        <w:rPr>
          <w:rFonts w:ascii="Corbel" w:eastAsia="Times New Roman" w:hAnsi="Corbel" w:cs="Times New Roman"/>
          <w:color w:val="000000" w:themeColor="text1"/>
          <w:lang w:eastAsia="en-GB"/>
        </w:rPr>
        <w:t xml:space="preserve"> and millions of written records from Mesopotamia have been discovered.</w:t>
      </w:r>
    </w:p>
    <w:p w14:paraId="59B9AAF8" w14:textId="441D1A16" w:rsidR="000D63A0" w:rsidRPr="000D63A0" w:rsidRDefault="000D63A0" w:rsidP="000D63A0">
      <w:pPr>
        <w:pStyle w:val="Heading2"/>
        <w:shd w:val="clear" w:color="auto" w:fill="FFFFFF"/>
        <w:spacing w:before="0" w:beforeAutospacing="0" w:after="300" w:afterAutospacing="0" w:line="288" w:lineRule="atLeast"/>
        <w:contextualSpacing/>
        <w:rPr>
          <w:rFonts w:ascii="Corbel" w:hAnsi="Corbel"/>
          <w:color w:val="000000" w:themeColor="text1"/>
          <w:sz w:val="22"/>
          <w:szCs w:val="22"/>
          <w:u w:val="single"/>
        </w:rPr>
      </w:pPr>
      <w:r w:rsidRPr="000D63A0">
        <w:rPr>
          <w:rFonts w:ascii="Corbel" w:hAnsi="Corbel"/>
          <w:color w:val="000000" w:themeColor="text1"/>
          <w:sz w:val="22"/>
          <w:szCs w:val="22"/>
          <w:u w:val="single"/>
        </w:rPr>
        <w:t>Time</w:t>
      </w:r>
      <w:r w:rsidR="00E374C3">
        <w:rPr>
          <w:rFonts w:ascii="Corbel" w:hAnsi="Corbel"/>
          <w:color w:val="000000" w:themeColor="text1"/>
          <w:sz w:val="22"/>
          <w:szCs w:val="22"/>
          <w:u w:val="single"/>
        </w:rPr>
        <w:t xml:space="preserve"> and Numbers</w:t>
      </w:r>
    </w:p>
    <w:p w14:paraId="1B3D6943" w14:textId="137CF870" w:rsidR="005A7393" w:rsidRPr="00E374C3" w:rsidRDefault="00B62C65" w:rsidP="005A7393">
      <w:pPr>
        <w:pStyle w:val="Heading2"/>
        <w:shd w:val="clear" w:color="auto" w:fill="FFFFFF"/>
        <w:spacing w:before="0" w:beforeAutospacing="0" w:after="300" w:afterAutospacing="0" w:line="288" w:lineRule="atLeast"/>
        <w:contextualSpacing/>
        <w:rPr>
          <w:rFonts w:ascii="Corbel" w:hAnsi="Corbel"/>
          <w:b w:val="0"/>
          <w:bCs w:val="0"/>
          <w:color w:val="000000" w:themeColor="text1"/>
          <w:sz w:val="22"/>
          <w:szCs w:val="22"/>
        </w:rPr>
      </w:pPr>
      <w:r w:rsidRPr="000D63A0">
        <w:rPr>
          <w:b w:val="0"/>
          <w:bCs w:val="0"/>
          <w:noProof/>
        </w:rPr>
        <w:drawing>
          <wp:anchor distT="0" distB="0" distL="114300" distR="114300" simplePos="0" relativeHeight="251672576" behindDoc="1" locked="0" layoutInCell="1" allowOverlap="1" wp14:anchorId="6EAC5FF6" wp14:editId="1F76FAF7">
            <wp:simplePos x="0" y="0"/>
            <wp:positionH relativeFrom="margin">
              <wp:align>right</wp:align>
            </wp:positionH>
            <wp:positionV relativeFrom="paragraph">
              <wp:posOffset>13970</wp:posOffset>
            </wp:positionV>
            <wp:extent cx="1362075" cy="2808605"/>
            <wp:effectExtent l="0" t="0" r="9525" b="0"/>
            <wp:wrapTight wrapText="bothSides">
              <wp:wrapPolygon edited="0">
                <wp:start x="0" y="0"/>
                <wp:lineTo x="0" y="21390"/>
                <wp:lineTo x="21449" y="21390"/>
                <wp:lineTo x="21449" y="0"/>
                <wp:lineTo x="0" y="0"/>
              </wp:wrapPolygon>
            </wp:wrapTight>
            <wp:docPr id="4" name="Picture 4" descr="Babylonian Numeral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Babylonian Numerals"/>
                    <pic:cNvPicPr>
                      <a:picLocks noChangeAspect="1" noChangeArrowheads="1"/>
                    </pic:cNvPicPr>
                  </pic:nvPicPr>
                  <pic:blipFill rotWithShape="1">
                    <a:blip r:embed="rId9">
                      <a:extLst>
                        <a:ext uri="{28A0092B-C50C-407E-A947-70E740481C1C}">
                          <a14:useLocalDpi xmlns:a14="http://schemas.microsoft.com/office/drawing/2010/main" val="0"/>
                        </a:ext>
                      </a:extLst>
                    </a:blip>
                    <a:srcRect r="68486"/>
                    <a:stretch/>
                  </pic:blipFill>
                  <pic:spPr bwMode="auto">
                    <a:xfrm>
                      <a:off x="0" y="0"/>
                      <a:ext cx="1362075" cy="2808605"/>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Pr="000D63A0">
        <w:rPr>
          <w:rFonts w:ascii="Corbel" w:hAnsi="Corbel"/>
          <w:b w:val="0"/>
          <w:bCs w:val="0"/>
          <w:noProof/>
          <w:color w:val="000000" w:themeColor="text1"/>
          <w:sz w:val="22"/>
          <w:szCs w:val="22"/>
        </w:rPr>
        <w:drawing>
          <wp:anchor distT="0" distB="0" distL="114300" distR="114300" simplePos="0" relativeHeight="251665408" behindDoc="1" locked="0" layoutInCell="1" allowOverlap="1" wp14:anchorId="20E3A579" wp14:editId="584FCB74">
            <wp:simplePos x="0" y="0"/>
            <wp:positionH relativeFrom="column">
              <wp:posOffset>2716530</wp:posOffset>
            </wp:positionH>
            <wp:positionV relativeFrom="paragraph">
              <wp:posOffset>5715</wp:posOffset>
            </wp:positionV>
            <wp:extent cx="1499235" cy="1143000"/>
            <wp:effectExtent l="0" t="0" r="5715" b="0"/>
            <wp:wrapTight wrapText="bothSides">
              <wp:wrapPolygon edited="0">
                <wp:start x="0" y="0"/>
                <wp:lineTo x="0" y="21240"/>
                <wp:lineTo x="21408" y="21240"/>
                <wp:lineTo x="21408" y="0"/>
                <wp:lineTo x="0" y="0"/>
              </wp:wrapPolygon>
            </wp:wrapTight>
            <wp:docPr id="6" name="Picture 6" descr="Invention of tim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Invention of time"/>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1499235" cy="1143000"/>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5A7393" w:rsidRPr="000D63A0">
        <w:rPr>
          <w:rFonts w:ascii="Corbel" w:hAnsi="Corbel"/>
          <w:b w:val="0"/>
          <w:bCs w:val="0"/>
          <w:color w:val="000000" w:themeColor="text1"/>
          <w:sz w:val="22"/>
          <w:szCs w:val="22"/>
        </w:rPr>
        <w:t>The Mesopotamians developed the concept of time, dividing time units into 60 parts, which eventually led to 60-second minutes and 60-minute hours.</w:t>
      </w:r>
      <w:r w:rsidR="000A0298" w:rsidRPr="000D63A0">
        <w:rPr>
          <w:rFonts w:ascii="Corbel" w:hAnsi="Corbel"/>
          <w:b w:val="0"/>
          <w:bCs w:val="0"/>
          <w:color w:val="000000" w:themeColor="text1"/>
          <w:sz w:val="22"/>
          <w:szCs w:val="22"/>
        </w:rPr>
        <w:t xml:space="preserve"> They also created the very first calendar – dividing the hours into days and months. Each month had their own name and would have their own festival. To help keep track of time the Mesopotamians created the first sundial, which was us</w:t>
      </w:r>
      <w:r w:rsidR="00E374C3">
        <w:rPr>
          <w:rFonts w:ascii="Corbel" w:hAnsi="Corbel"/>
          <w:b w:val="0"/>
          <w:bCs w:val="0"/>
          <w:color w:val="000000" w:themeColor="text1"/>
          <w:sz w:val="22"/>
          <w:szCs w:val="22"/>
        </w:rPr>
        <w:t xml:space="preserve">ed </w:t>
      </w:r>
      <w:r w:rsidR="000A0298" w:rsidRPr="000D63A0">
        <w:rPr>
          <w:rFonts w:ascii="Corbel" w:hAnsi="Corbel"/>
          <w:b w:val="0"/>
          <w:bCs w:val="0"/>
          <w:color w:val="000000" w:themeColor="text1"/>
          <w:sz w:val="22"/>
          <w:szCs w:val="22"/>
        </w:rPr>
        <w:t xml:space="preserve">a disc </w:t>
      </w:r>
      <w:r w:rsidR="00E374C3">
        <w:rPr>
          <w:rFonts w:ascii="Corbel" w:hAnsi="Corbel"/>
          <w:b w:val="0"/>
          <w:bCs w:val="0"/>
          <w:color w:val="000000" w:themeColor="text1"/>
          <w:sz w:val="22"/>
          <w:szCs w:val="22"/>
        </w:rPr>
        <w:t>and the shadow of the sun to help tell the time</w:t>
      </w:r>
      <w:r w:rsidR="000A0298" w:rsidRPr="000D63A0">
        <w:rPr>
          <w:rFonts w:ascii="Corbel" w:hAnsi="Corbel"/>
          <w:b w:val="0"/>
          <w:bCs w:val="0"/>
          <w:color w:val="000000" w:themeColor="text1"/>
          <w:sz w:val="22"/>
          <w:szCs w:val="22"/>
        </w:rPr>
        <w:t>.</w:t>
      </w:r>
      <w:r w:rsidR="00E374C3">
        <w:rPr>
          <w:rFonts w:ascii="Corbel" w:hAnsi="Corbel"/>
          <w:b w:val="0"/>
          <w:bCs w:val="0"/>
          <w:color w:val="000000" w:themeColor="text1"/>
          <w:sz w:val="22"/>
          <w:szCs w:val="22"/>
        </w:rPr>
        <w:t xml:space="preserve"> As well as creating the idea of time, t</w:t>
      </w:r>
      <w:r w:rsidR="000A0298" w:rsidRPr="000D63A0">
        <w:rPr>
          <w:rFonts w:ascii="Corbel" w:hAnsi="Corbel"/>
          <w:b w:val="0"/>
          <w:bCs w:val="0"/>
          <w:color w:val="000000" w:themeColor="text1"/>
          <w:sz w:val="22"/>
          <w:szCs w:val="22"/>
        </w:rPr>
        <w:t>he Mesopotamians were also very talented mathematicians and developed many different mathematical ideas.</w:t>
      </w:r>
      <w:r w:rsidRPr="000D63A0">
        <w:rPr>
          <w:rFonts w:ascii="Corbel" w:hAnsi="Corbel"/>
          <w:b w:val="0"/>
          <w:bCs w:val="0"/>
          <w:color w:val="000000" w:themeColor="text1"/>
          <w:sz w:val="22"/>
          <w:szCs w:val="22"/>
        </w:rPr>
        <w:t xml:space="preserve"> Maths first developed for the same reason writing d</w:t>
      </w:r>
      <w:bookmarkStart w:id="0" w:name="_GoBack"/>
      <w:bookmarkEnd w:id="0"/>
      <w:r w:rsidRPr="000D63A0">
        <w:rPr>
          <w:rFonts w:ascii="Corbel" w:hAnsi="Corbel"/>
          <w:b w:val="0"/>
          <w:bCs w:val="0"/>
          <w:color w:val="000000" w:themeColor="text1"/>
          <w:sz w:val="22"/>
          <w:szCs w:val="22"/>
        </w:rPr>
        <w:t>eveloped – to help them keep track of trade</w:t>
      </w:r>
      <w:r w:rsidR="00E374C3">
        <w:rPr>
          <w:rFonts w:ascii="Corbel" w:hAnsi="Corbel"/>
          <w:b w:val="0"/>
          <w:bCs w:val="0"/>
          <w:color w:val="000000" w:themeColor="text1"/>
          <w:sz w:val="22"/>
          <w:szCs w:val="22"/>
        </w:rPr>
        <w:t>, for example to calculate how many animals were bought and sold</w:t>
      </w:r>
      <w:r w:rsidRPr="000D63A0">
        <w:rPr>
          <w:rFonts w:ascii="Corbel" w:hAnsi="Corbel"/>
          <w:b w:val="0"/>
          <w:bCs w:val="0"/>
          <w:color w:val="000000" w:themeColor="text1"/>
          <w:sz w:val="22"/>
          <w:szCs w:val="22"/>
        </w:rPr>
        <w:t>. The</w:t>
      </w:r>
      <w:r w:rsidR="00E374C3">
        <w:rPr>
          <w:rFonts w:ascii="Corbel" w:hAnsi="Corbel"/>
          <w:b w:val="0"/>
          <w:bCs w:val="0"/>
          <w:color w:val="000000" w:themeColor="text1"/>
          <w:sz w:val="22"/>
          <w:szCs w:val="22"/>
        </w:rPr>
        <w:t xml:space="preserve"> Mesopotamians</w:t>
      </w:r>
      <w:r w:rsidRPr="000D63A0">
        <w:rPr>
          <w:rFonts w:ascii="Corbel" w:hAnsi="Corbel"/>
          <w:b w:val="0"/>
          <w:bCs w:val="0"/>
          <w:color w:val="000000" w:themeColor="text1"/>
          <w:sz w:val="22"/>
          <w:szCs w:val="22"/>
        </w:rPr>
        <w:t xml:space="preserve"> used a simple counting system that was easy to understand, and therefore </w:t>
      </w:r>
      <w:r w:rsidR="00E374C3">
        <w:rPr>
          <w:rFonts w:ascii="Corbel" w:hAnsi="Corbel"/>
          <w:b w:val="0"/>
          <w:bCs w:val="0"/>
          <w:color w:val="000000" w:themeColor="text1"/>
          <w:sz w:val="22"/>
          <w:szCs w:val="22"/>
        </w:rPr>
        <w:t>they could improve their mathematical knowledge</w:t>
      </w:r>
      <w:r w:rsidRPr="000D63A0">
        <w:rPr>
          <w:rFonts w:ascii="Corbel" w:hAnsi="Corbel"/>
          <w:b w:val="0"/>
          <w:bCs w:val="0"/>
          <w:color w:val="000000" w:themeColor="text1"/>
          <w:sz w:val="22"/>
          <w:szCs w:val="22"/>
        </w:rPr>
        <w:t xml:space="preserve">. </w:t>
      </w:r>
    </w:p>
    <w:p w14:paraId="5DC7EFE8" w14:textId="4ED7B738" w:rsidR="00E374C3" w:rsidRPr="00E374C3" w:rsidRDefault="00E374C3" w:rsidP="005A7393">
      <w:pPr>
        <w:pStyle w:val="NormalWeb"/>
        <w:shd w:val="clear" w:color="auto" w:fill="FFFFFF"/>
        <w:spacing w:before="0" w:beforeAutospacing="0" w:after="360" w:afterAutospacing="0"/>
        <w:contextualSpacing/>
        <w:rPr>
          <w:rFonts w:ascii="Corbel" w:hAnsi="Corbel"/>
          <w:b/>
          <w:bCs/>
          <w:color w:val="000000" w:themeColor="text1"/>
          <w:sz w:val="22"/>
          <w:szCs w:val="22"/>
          <w:u w:val="single"/>
        </w:rPr>
      </w:pPr>
      <w:r w:rsidRPr="00E374C3">
        <w:rPr>
          <w:rFonts w:ascii="Corbel" w:hAnsi="Corbel"/>
          <w:b/>
          <w:bCs/>
          <w:color w:val="000000" w:themeColor="text1"/>
          <w:sz w:val="22"/>
          <w:szCs w:val="22"/>
          <w:u w:val="single"/>
        </w:rPr>
        <w:t>The Map</w:t>
      </w:r>
    </w:p>
    <w:p w14:paraId="1DFBF2ED" w14:textId="54C8C5B4" w:rsidR="005A7393" w:rsidRPr="005A7393" w:rsidRDefault="00E374C3" w:rsidP="005A7393">
      <w:pPr>
        <w:pStyle w:val="NormalWeb"/>
        <w:shd w:val="clear" w:color="auto" w:fill="FFFFFF"/>
        <w:spacing w:before="0" w:beforeAutospacing="0" w:after="360" w:afterAutospacing="0"/>
        <w:contextualSpacing/>
        <w:rPr>
          <w:rFonts w:ascii="Corbel" w:hAnsi="Corbel"/>
          <w:color w:val="000000" w:themeColor="text1"/>
          <w:sz w:val="22"/>
          <w:szCs w:val="22"/>
        </w:rPr>
      </w:pPr>
      <w:r>
        <w:rPr>
          <w:noProof/>
        </w:rPr>
        <w:drawing>
          <wp:anchor distT="0" distB="0" distL="114300" distR="114300" simplePos="0" relativeHeight="251676672" behindDoc="1" locked="0" layoutInCell="1" allowOverlap="1" wp14:anchorId="0138D15C" wp14:editId="300C1A37">
            <wp:simplePos x="0" y="0"/>
            <wp:positionH relativeFrom="column">
              <wp:posOffset>4372610</wp:posOffset>
            </wp:positionH>
            <wp:positionV relativeFrom="paragraph">
              <wp:posOffset>252730</wp:posOffset>
            </wp:positionV>
            <wp:extent cx="1579880" cy="2152650"/>
            <wp:effectExtent l="0" t="0" r="1270" b="0"/>
            <wp:wrapTight wrapText="bothSides">
              <wp:wrapPolygon edited="0">
                <wp:start x="0" y="0"/>
                <wp:lineTo x="0" y="21409"/>
                <wp:lineTo x="21357" y="21409"/>
                <wp:lineTo x="21357" y="0"/>
                <wp:lineTo x="0" y="0"/>
              </wp:wrapPolygon>
            </wp:wrapTight>
            <wp:docPr id="8" name="Picture 8" descr="Image result for babylonian ma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Image result for babylonian map"/>
                    <pic:cNvPicPr>
                      <a:picLocks noChangeAspect="1" noChangeArrowheads="1"/>
                    </pic:cNvPicPr>
                  </pic:nvPicPr>
                  <pic:blipFill rotWithShape="1">
                    <a:blip r:embed="rId11" cstate="print">
                      <a:extLst>
                        <a:ext uri="{28A0092B-C50C-407E-A947-70E740481C1C}">
                          <a14:useLocalDpi xmlns:a14="http://schemas.microsoft.com/office/drawing/2010/main" val="0"/>
                        </a:ext>
                      </a:extLst>
                    </a:blip>
                    <a:srcRect l="15585" r="11039"/>
                    <a:stretch/>
                  </pic:blipFill>
                  <pic:spPr bwMode="auto">
                    <a:xfrm>
                      <a:off x="0" y="0"/>
                      <a:ext cx="1579880" cy="2152650"/>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005A7393" w:rsidRPr="005A7393">
        <w:rPr>
          <w:rFonts w:ascii="Corbel" w:hAnsi="Corbel"/>
          <w:color w:val="000000" w:themeColor="text1"/>
          <w:sz w:val="22"/>
          <w:szCs w:val="22"/>
        </w:rPr>
        <w:t>The oldest</w:t>
      </w:r>
      <w:r w:rsidR="00557B92">
        <w:rPr>
          <w:rFonts w:ascii="Corbel" w:hAnsi="Corbel"/>
          <w:color w:val="000000" w:themeColor="text1"/>
          <w:sz w:val="22"/>
          <w:szCs w:val="22"/>
        </w:rPr>
        <w:t xml:space="preserve"> map was discovered in a </w:t>
      </w:r>
      <w:r>
        <w:rPr>
          <w:rFonts w:ascii="Corbel" w:hAnsi="Corbel"/>
          <w:color w:val="000000" w:themeColor="text1"/>
          <w:sz w:val="22"/>
          <w:szCs w:val="22"/>
        </w:rPr>
        <w:t>city</w:t>
      </w:r>
      <w:r w:rsidR="00557B92">
        <w:rPr>
          <w:rFonts w:ascii="Corbel" w:hAnsi="Corbel"/>
          <w:color w:val="000000" w:themeColor="text1"/>
          <w:sz w:val="22"/>
          <w:szCs w:val="22"/>
        </w:rPr>
        <w:t xml:space="preserve"> called Babylon in Mesopotamia,</w:t>
      </w:r>
      <w:r>
        <w:rPr>
          <w:rFonts w:ascii="Corbel" w:hAnsi="Corbel"/>
          <w:color w:val="000000" w:themeColor="text1"/>
          <w:sz w:val="22"/>
          <w:szCs w:val="22"/>
        </w:rPr>
        <w:t xml:space="preserve"> which was created</w:t>
      </w:r>
      <w:r w:rsidR="005A7393" w:rsidRPr="005A7393">
        <w:rPr>
          <w:rFonts w:ascii="Corbel" w:hAnsi="Corbel"/>
          <w:color w:val="000000" w:themeColor="text1"/>
          <w:sz w:val="22"/>
          <w:szCs w:val="22"/>
        </w:rPr>
        <w:t xml:space="preserve"> around 2300 BC. Ancient cartography</w:t>
      </w:r>
      <w:r w:rsidR="00557B92">
        <w:rPr>
          <w:rFonts w:ascii="Corbel" w:hAnsi="Corbel"/>
          <w:color w:val="000000" w:themeColor="text1"/>
          <w:sz w:val="22"/>
          <w:szCs w:val="22"/>
        </w:rPr>
        <w:t xml:space="preserve"> (the science of drawing maps)</w:t>
      </w:r>
      <w:r w:rsidR="005A7393" w:rsidRPr="005A7393">
        <w:rPr>
          <w:rFonts w:ascii="Corbel" w:hAnsi="Corbel"/>
          <w:color w:val="000000" w:themeColor="text1"/>
          <w:sz w:val="22"/>
          <w:szCs w:val="22"/>
        </w:rPr>
        <w:t xml:space="preserve"> used in Babylonia were simple sketches on clay tablets</w:t>
      </w:r>
      <w:r>
        <w:rPr>
          <w:rFonts w:ascii="Corbel" w:hAnsi="Corbel"/>
          <w:color w:val="000000" w:themeColor="text1"/>
          <w:sz w:val="22"/>
          <w:szCs w:val="22"/>
        </w:rPr>
        <w:t xml:space="preserve">, </w:t>
      </w:r>
      <w:proofErr w:type="gramStart"/>
      <w:r>
        <w:rPr>
          <w:rFonts w:ascii="Corbel" w:hAnsi="Corbel"/>
          <w:color w:val="000000" w:themeColor="text1"/>
          <w:sz w:val="22"/>
          <w:szCs w:val="22"/>
        </w:rPr>
        <w:t>similar to</w:t>
      </w:r>
      <w:proofErr w:type="gramEnd"/>
      <w:r>
        <w:rPr>
          <w:rFonts w:ascii="Corbel" w:hAnsi="Corbel"/>
          <w:color w:val="000000" w:themeColor="text1"/>
          <w:sz w:val="22"/>
          <w:szCs w:val="22"/>
        </w:rPr>
        <w:t xml:space="preserve"> the ones pictured</w:t>
      </w:r>
      <w:r w:rsidR="005A7393" w:rsidRPr="005A7393">
        <w:rPr>
          <w:rFonts w:ascii="Corbel" w:hAnsi="Corbel"/>
          <w:color w:val="000000" w:themeColor="text1"/>
          <w:sz w:val="22"/>
          <w:szCs w:val="22"/>
        </w:rPr>
        <w:t xml:space="preserve">. </w:t>
      </w:r>
      <w:r w:rsidR="00557B92">
        <w:rPr>
          <w:rFonts w:ascii="Corbel" w:hAnsi="Corbel"/>
          <w:color w:val="000000" w:themeColor="text1"/>
          <w:sz w:val="22"/>
          <w:szCs w:val="22"/>
        </w:rPr>
        <w:t>They usually</w:t>
      </w:r>
      <w:r w:rsidR="005A7393" w:rsidRPr="005A7393">
        <w:rPr>
          <w:rFonts w:ascii="Corbel" w:hAnsi="Corbel"/>
          <w:color w:val="000000" w:themeColor="text1"/>
          <w:sz w:val="22"/>
          <w:szCs w:val="22"/>
        </w:rPr>
        <w:t xml:space="preserve"> cover</w:t>
      </w:r>
      <w:r w:rsidR="00557B92">
        <w:rPr>
          <w:rFonts w:ascii="Corbel" w:hAnsi="Corbel"/>
          <w:color w:val="000000" w:themeColor="text1"/>
          <w:sz w:val="22"/>
          <w:szCs w:val="22"/>
        </w:rPr>
        <w:t>ed just</w:t>
      </w:r>
      <w:r w:rsidR="005A7393" w:rsidRPr="005A7393">
        <w:rPr>
          <w:rFonts w:ascii="Corbel" w:hAnsi="Corbel"/>
          <w:color w:val="000000" w:themeColor="text1"/>
          <w:sz w:val="22"/>
          <w:szCs w:val="22"/>
        </w:rPr>
        <w:t xml:space="preserve"> a small area</w:t>
      </w:r>
      <w:r>
        <w:rPr>
          <w:rFonts w:ascii="Corbel" w:hAnsi="Corbel"/>
          <w:color w:val="000000" w:themeColor="text1"/>
          <w:sz w:val="22"/>
          <w:szCs w:val="22"/>
        </w:rPr>
        <w:t>, such as a city, which could then be used for people to find their way around the city and learn the best ways to defend it in times of war</w:t>
      </w:r>
      <w:r w:rsidR="005A7393" w:rsidRPr="005A7393">
        <w:rPr>
          <w:rFonts w:ascii="Corbel" w:hAnsi="Corbel"/>
          <w:color w:val="000000" w:themeColor="text1"/>
          <w:sz w:val="22"/>
          <w:szCs w:val="22"/>
        </w:rPr>
        <w:t>.</w:t>
      </w:r>
      <w:r w:rsidR="00557B92">
        <w:rPr>
          <w:rFonts w:ascii="Corbel" w:hAnsi="Corbel"/>
          <w:color w:val="000000" w:themeColor="text1"/>
          <w:sz w:val="22"/>
          <w:szCs w:val="22"/>
        </w:rPr>
        <w:t xml:space="preserve"> The map pictured shows Mesopotamia surrounded by the sea</w:t>
      </w:r>
      <w:r>
        <w:rPr>
          <w:rFonts w:ascii="Corbel" w:hAnsi="Corbel"/>
          <w:color w:val="000000" w:themeColor="text1"/>
          <w:sz w:val="22"/>
          <w:szCs w:val="22"/>
        </w:rPr>
        <w:t xml:space="preserve"> (circle)</w:t>
      </w:r>
      <w:r w:rsidR="00557B92">
        <w:rPr>
          <w:rFonts w:ascii="Corbel" w:hAnsi="Corbel"/>
          <w:color w:val="000000" w:themeColor="text1"/>
          <w:sz w:val="22"/>
          <w:szCs w:val="22"/>
        </w:rPr>
        <w:t>, their two rivers</w:t>
      </w:r>
      <w:r>
        <w:rPr>
          <w:rFonts w:ascii="Corbel" w:hAnsi="Corbel"/>
          <w:color w:val="000000" w:themeColor="text1"/>
          <w:sz w:val="22"/>
          <w:szCs w:val="22"/>
        </w:rPr>
        <w:t xml:space="preserve"> are shown</w:t>
      </w:r>
      <w:r w:rsidR="00557B92">
        <w:rPr>
          <w:rFonts w:ascii="Corbel" w:hAnsi="Corbel"/>
          <w:color w:val="000000" w:themeColor="text1"/>
          <w:sz w:val="22"/>
          <w:szCs w:val="22"/>
        </w:rPr>
        <w:t xml:space="preserve"> flowing through the country and </w:t>
      </w:r>
      <w:r>
        <w:rPr>
          <w:rFonts w:ascii="Corbel" w:hAnsi="Corbel"/>
          <w:color w:val="000000" w:themeColor="text1"/>
          <w:sz w:val="22"/>
          <w:szCs w:val="22"/>
        </w:rPr>
        <w:t>there are</w:t>
      </w:r>
      <w:r w:rsidR="00557B92">
        <w:rPr>
          <w:rFonts w:ascii="Corbel" w:hAnsi="Corbel"/>
          <w:color w:val="000000" w:themeColor="text1"/>
          <w:sz w:val="22"/>
          <w:szCs w:val="22"/>
        </w:rPr>
        <w:t xml:space="preserve"> notes showing the distance between each area. The writing above the map describes the different areas</w:t>
      </w:r>
      <w:r>
        <w:rPr>
          <w:rFonts w:ascii="Corbel" w:hAnsi="Corbel"/>
          <w:color w:val="000000" w:themeColor="text1"/>
          <w:sz w:val="22"/>
          <w:szCs w:val="22"/>
        </w:rPr>
        <w:t xml:space="preserve"> pictured</w:t>
      </w:r>
      <w:r w:rsidR="00557B92">
        <w:rPr>
          <w:rFonts w:ascii="Corbel" w:hAnsi="Corbel"/>
          <w:color w:val="000000" w:themeColor="text1"/>
          <w:sz w:val="22"/>
          <w:szCs w:val="22"/>
        </w:rPr>
        <w:t>, as well as telling stories of heroes and beasts who lived in t</w:t>
      </w:r>
      <w:r>
        <w:rPr>
          <w:rFonts w:ascii="Corbel" w:hAnsi="Corbel"/>
          <w:color w:val="000000" w:themeColor="text1"/>
          <w:sz w:val="22"/>
          <w:szCs w:val="22"/>
        </w:rPr>
        <w:t>he country</w:t>
      </w:r>
      <w:r w:rsidR="00557B92">
        <w:rPr>
          <w:rFonts w:ascii="Corbel" w:hAnsi="Corbel"/>
          <w:color w:val="000000" w:themeColor="text1"/>
          <w:sz w:val="22"/>
          <w:szCs w:val="22"/>
        </w:rPr>
        <w:t>. Maps made in Medieval Europe would also include images and stories of mythical people and places.</w:t>
      </w:r>
    </w:p>
    <w:p w14:paraId="65A341CA" w14:textId="6CDB4CE6" w:rsidR="005A7393" w:rsidRPr="005A7393" w:rsidRDefault="005A7393" w:rsidP="005A7393">
      <w:pPr>
        <w:pStyle w:val="NormalWeb"/>
        <w:shd w:val="clear" w:color="auto" w:fill="FFFFFF"/>
        <w:spacing w:before="0" w:beforeAutospacing="0" w:after="0" w:afterAutospacing="0"/>
        <w:contextualSpacing/>
        <w:rPr>
          <w:rFonts w:ascii="Corbel" w:hAnsi="Corbel"/>
          <w:color w:val="000000" w:themeColor="text1"/>
          <w:sz w:val="22"/>
          <w:szCs w:val="22"/>
        </w:rPr>
      </w:pPr>
      <w:r w:rsidRPr="005A7393">
        <w:rPr>
          <w:rFonts w:ascii="Corbel" w:hAnsi="Corbel"/>
          <w:color w:val="000000" w:themeColor="text1"/>
          <w:sz w:val="22"/>
          <w:szCs w:val="22"/>
        </w:rPr>
        <w:t>Even though the map was first invented in Mesopotamia, Greek and Roman cartography became</w:t>
      </w:r>
      <w:r w:rsidR="00E374C3">
        <w:rPr>
          <w:rFonts w:ascii="Corbel" w:hAnsi="Corbel"/>
          <w:color w:val="000000" w:themeColor="text1"/>
          <w:sz w:val="22"/>
          <w:szCs w:val="22"/>
        </w:rPr>
        <w:t xml:space="preserve"> much</w:t>
      </w:r>
      <w:r w:rsidRPr="005A7393">
        <w:rPr>
          <w:rFonts w:ascii="Corbel" w:hAnsi="Corbel"/>
          <w:color w:val="000000" w:themeColor="text1"/>
          <w:sz w:val="22"/>
          <w:szCs w:val="22"/>
        </w:rPr>
        <w:t xml:space="preserve"> more advanced and the concept of a spherical</w:t>
      </w:r>
      <w:r w:rsidR="00557B92">
        <w:rPr>
          <w:rFonts w:ascii="Corbel" w:hAnsi="Corbel"/>
          <w:color w:val="000000" w:themeColor="text1"/>
          <w:sz w:val="22"/>
          <w:szCs w:val="22"/>
        </w:rPr>
        <w:t xml:space="preserve"> (round)</w:t>
      </w:r>
      <w:r w:rsidRPr="005A7393">
        <w:rPr>
          <w:rFonts w:ascii="Corbel" w:hAnsi="Corbel"/>
          <w:color w:val="000000" w:themeColor="text1"/>
          <w:sz w:val="22"/>
          <w:szCs w:val="22"/>
        </w:rPr>
        <w:t xml:space="preserve"> earth</w:t>
      </w:r>
      <w:r w:rsidR="00557B92">
        <w:rPr>
          <w:rFonts w:ascii="Corbel" w:hAnsi="Corbel"/>
          <w:color w:val="000000" w:themeColor="text1"/>
          <w:sz w:val="22"/>
          <w:szCs w:val="22"/>
        </w:rPr>
        <w:t xml:space="preserve"> was</w:t>
      </w:r>
      <w:r w:rsidRPr="005A7393">
        <w:rPr>
          <w:rFonts w:ascii="Corbel" w:hAnsi="Corbel"/>
          <w:color w:val="000000" w:themeColor="text1"/>
          <w:sz w:val="22"/>
          <w:szCs w:val="22"/>
        </w:rPr>
        <w:t xml:space="preserve"> developed by the </w:t>
      </w:r>
      <w:hyperlink r:id="rId12" w:history="1">
        <w:r w:rsidRPr="00557B92">
          <w:rPr>
            <w:rStyle w:val="Hyperlink"/>
            <w:rFonts w:ascii="Corbel" w:hAnsi="Corbel"/>
            <w:color w:val="000000" w:themeColor="text1"/>
            <w:sz w:val="22"/>
            <w:szCs w:val="22"/>
            <w:u w:val="none"/>
            <w:bdr w:val="none" w:sz="0" w:space="0" w:color="auto" w:frame="1"/>
          </w:rPr>
          <w:t>Greek</w:t>
        </w:r>
      </w:hyperlink>
      <w:r w:rsidR="00557B92">
        <w:rPr>
          <w:rStyle w:val="Hyperlink"/>
          <w:rFonts w:ascii="Corbel" w:hAnsi="Corbel"/>
          <w:color w:val="000000" w:themeColor="text1"/>
          <w:sz w:val="22"/>
          <w:szCs w:val="22"/>
          <w:u w:val="none"/>
          <w:bdr w:val="none" w:sz="0" w:space="0" w:color="auto" w:frame="1"/>
        </w:rPr>
        <w:t>s</w:t>
      </w:r>
      <w:r w:rsidRPr="005A7393">
        <w:rPr>
          <w:rFonts w:ascii="Corbel" w:hAnsi="Corbel"/>
          <w:color w:val="000000" w:themeColor="text1"/>
          <w:sz w:val="22"/>
          <w:szCs w:val="22"/>
        </w:rPr>
        <w:t> in 350 BC</w:t>
      </w:r>
      <w:r w:rsidR="00557B92">
        <w:rPr>
          <w:rFonts w:ascii="Corbel" w:hAnsi="Corbel"/>
          <w:color w:val="000000" w:themeColor="text1"/>
          <w:sz w:val="22"/>
          <w:szCs w:val="22"/>
        </w:rPr>
        <w:t>. This</w:t>
      </w:r>
      <w:r w:rsidRPr="005A7393">
        <w:rPr>
          <w:rFonts w:ascii="Corbel" w:hAnsi="Corbel"/>
          <w:color w:val="000000" w:themeColor="text1"/>
          <w:sz w:val="22"/>
          <w:szCs w:val="22"/>
        </w:rPr>
        <w:t xml:space="preserve"> allowed geographers to develop the map further.</w:t>
      </w:r>
      <w:r w:rsidR="00557B92">
        <w:rPr>
          <w:rFonts w:ascii="Corbel" w:hAnsi="Corbel"/>
          <w:color w:val="000000" w:themeColor="text1"/>
          <w:sz w:val="22"/>
          <w:szCs w:val="22"/>
        </w:rPr>
        <w:t xml:space="preserve"> </w:t>
      </w:r>
      <w:r w:rsidR="00E374C3">
        <w:rPr>
          <w:rFonts w:ascii="Corbel" w:hAnsi="Corbel"/>
          <w:color w:val="000000" w:themeColor="text1"/>
          <w:sz w:val="22"/>
          <w:szCs w:val="22"/>
        </w:rPr>
        <w:t>It</w:t>
      </w:r>
      <w:r w:rsidR="00557B92">
        <w:rPr>
          <w:rFonts w:ascii="Corbel" w:hAnsi="Corbel"/>
          <w:color w:val="000000" w:themeColor="text1"/>
          <w:sz w:val="22"/>
          <w:szCs w:val="22"/>
        </w:rPr>
        <w:t xml:space="preserve"> would take more than a thousand years, however, before we are able to create accurate maps of the world</w:t>
      </w:r>
      <w:r w:rsidR="00E374C3">
        <w:rPr>
          <w:rFonts w:ascii="Corbel" w:hAnsi="Corbel"/>
          <w:color w:val="000000" w:themeColor="text1"/>
          <w:sz w:val="22"/>
          <w:szCs w:val="22"/>
        </w:rPr>
        <w:t xml:space="preserve"> that we still use today</w:t>
      </w:r>
      <w:r w:rsidR="00557B92">
        <w:rPr>
          <w:rFonts w:ascii="Corbel" w:hAnsi="Corbel"/>
          <w:color w:val="000000" w:themeColor="text1"/>
          <w:sz w:val="22"/>
          <w:szCs w:val="22"/>
        </w:rPr>
        <w:t>.</w:t>
      </w:r>
    </w:p>
    <w:p w14:paraId="431FDE77" w14:textId="77777777" w:rsidR="00BE03F6" w:rsidRDefault="00E374C3"/>
    <w:sectPr w:rsidR="00BE03F6">
      <w:pgSz w:w="11906" w:h="16838"/>
      <w:pgMar w:top="1440" w:right="1440" w:bottom="1440" w:left="1440"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Calibri">
    <w:panose1 w:val="020F0502020204030204"/>
    <w:charset w:val="00"/>
    <w:family w:val="swiss"/>
    <w:pitch w:val="variable"/>
    <w:sig w:usb0="E0002A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orbel">
    <w:panose1 w:val="020B0503020204020204"/>
    <w:charset w:val="00"/>
    <w:family w:val="swiss"/>
    <w:pitch w:val="variable"/>
    <w:sig w:usb0="A00002EF" w:usb1="4000A44B" w:usb2="00000000" w:usb3="00000000" w:csb0="0000019F" w:csb1="00000000"/>
  </w:font>
  <w:font w:name="Maiandra GD">
    <w:altName w:val="Maiandra GD"/>
    <w:charset w:val="00"/>
    <w:family w:val="swiss"/>
    <w:pitch w:val="variable"/>
    <w:sig w:usb0="00000003" w:usb1="00000000" w:usb2="00000000" w:usb3="00000000" w:csb0="00000001" w:csb1="00000000"/>
  </w:font>
  <w:font w:name="Cambria">
    <w:panose1 w:val="02040503050406030204"/>
    <w:charset w:val="00"/>
    <w:family w:val="roman"/>
    <w:pitch w:val="variable"/>
    <w:sig w:usb0="E00006FF" w:usb1="420024FF" w:usb2="02000000" w:usb3="00000000" w:csb0="0000019F"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proofState w:spelling="clean" w:grammar="clean"/>
  <w:defaultTabStop w:val="720"/>
  <w:characterSpacingControl w:val="doNotCompress"/>
  <w:savePreviewPicture/>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5A7393"/>
    <w:rsid w:val="000A0298"/>
    <w:rsid w:val="000D63A0"/>
    <w:rsid w:val="002A136A"/>
    <w:rsid w:val="0038506E"/>
    <w:rsid w:val="00557B92"/>
    <w:rsid w:val="005A260D"/>
    <w:rsid w:val="005A7393"/>
    <w:rsid w:val="008C1EB4"/>
    <w:rsid w:val="008D79DC"/>
    <w:rsid w:val="00933C1B"/>
    <w:rsid w:val="00A36440"/>
    <w:rsid w:val="00B62C65"/>
    <w:rsid w:val="00CE5C66"/>
    <w:rsid w:val="00E374C3"/>
    <w:rsid w:val="00E52710"/>
    <w:rsid w:val="00EE1A41"/>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096B5927"/>
  <w15:chartTrackingRefBased/>
  <w15:docId w15:val="{39D2F161-E075-420C-8A34-09D54D2ACA2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en-GB" w:eastAsia="en-US"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Heading2">
    <w:name w:val="heading 2"/>
    <w:basedOn w:val="Normal"/>
    <w:link w:val="Heading2Char"/>
    <w:uiPriority w:val="9"/>
    <w:qFormat/>
    <w:rsid w:val="005A7393"/>
    <w:pPr>
      <w:spacing w:before="100" w:beforeAutospacing="1" w:after="100" w:afterAutospacing="1" w:line="240" w:lineRule="auto"/>
      <w:outlineLvl w:val="1"/>
    </w:pPr>
    <w:rPr>
      <w:rFonts w:ascii="Times New Roman" w:eastAsia="Times New Roman" w:hAnsi="Times New Roman" w:cs="Times New Roman"/>
      <w:b/>
      <w:bCs/>
      <w:sz w:val="36"/>
      <w:szCs w:val="36"/>
      <w:lang w:eastAsia="en-GB"/>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2Char">
    <w:name w:val="Heading 2 Char"/>
    <w:basedOn w:val="DefaultParagraphFont"/>
    <w:link w:val="Heading2"/>
    <w:uiPriority w:val="9"/>
    <w:rsid w:val="005A7393"/>
    <w:rPr>
      <w:rFonts w:ascii="Times New Roman" w:eastAsia="Times New Roman" w:hAnsi="Times New Roman" w:cs="Times New Roman"/>
      <w:b/>
      <w:bCs/>
      <w:sz w:val="36"/>
      <w:szCs w:val="36"/>
      <w:lang w:eastAsia="en-GB"/>
    </w:rPr>
  </w:style>
  <w:style w:type="paragraph" w:styleId="NormalWeb">
    <w:name w:val="Normal (Web)"/>
    <w:basedOn w:val="Normal"/>
    <w:uiPriority w:val="99"/>
    <w:unhideWhenUsed/>
    <w:rsid w:val="005A7393"/>
    <w:pPr>
      <w:spacing w:before="100" w:beforeAutospacing="1" w:after="100" w:afterAutospacing="1" w:line="240" w:lineRule="auto"/>
    </w:pPr>
    <w:rPr>
      <w:rFonts w:ascii="Times New Roman" w:eastAsia="Times New Roman" w:hAnsi="Times New Roman" w:cs="Times New Roman"/>
      <w:sz w:val="24"/>
      <w:szCs w:val="24"/>
      <w:lang w:eastAsia="en-GB"/>
    </w:rPr>
  </w:style>
  <w:style w:type="character" w:styleId="Hyperlink">
    <w:name w:val="Hyperlink"/>
    <w:basedOn w:val="DefaultParagraphFont"/>
    <w:uiPriority w:val="99"/>
    <w:semiHidden/>
    <w:unhideWhenUsed/>
    <w:rsid w:val="005A7393"/>
    <w:rPr>
      <w:color w:val="0000FF"/>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1657957020">
      <w:bodyDiv w:val="1"/>
      <w:marLeft w:val="0"/>
      <w:marRight w:val="0"/>
      <w:marTop w:val="0"/>
      <w:marBottom w:val="0"/>
      <w:divBdr>
        <w:top w:val="none" w:sz="0" w:space="0" w:color="auto"/>
        <w:left w:val="none" w:sz="0" w:space="0" w:color="auto"/>
        <w:bottom w:val="none" w:sz="0" w:space="0" w:color="auto"/>
        <w:right w:val="none" w:sz="0" w:space="0" w:color="auto"/>
      </w:divBdr>
    </w:div>
    <w:div w:id="201263367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https://web.cn.edu/kwheeler/documents/Cuneiform.pdf" TargetMode="External"/><Relationship Id="rId13" Type="http://schemas.openxmlformats.org/officeDocument/2006/relationships/fontTable" Target="fontTable.xml"/><Relationship Id="rId3" Type="http://schemas.openxmlformats.org/officeDocument/2006/relationships/webSettings" Target="webSettings.xml"/><Relationship Id="rId7" Type="http://schemas.openxmlformats.org/officeDocument/2006/relationships/image" Target="media/image4.jpeg"/><Relationship Id="rId12" Type="http://schemas.openxmlformats.org/officeDocument/2006/relationships/hyperlink" Target="https://www.ancienthistorylists.com/greek-history/top-10-ancient-greek-philosophers/" TargetMode="External"/><Relationship Id="rId2" Type="http://schemas.openxmlformats.org/officeDocument/2006/relationships/settings" Target="settings.xml"/><Relationship Id="rId1" Type="http://schemas.openxmlformats.org/officeDocument/2006/relationships/styles" Target="styles.xml"/><Relationship Id="rId6" Type="http://schemas.openxmlformats.org/officeDocument/2006/relationships/image" Target="media/image3.jpeg"/><Relationship Id="rId11" Type="http://schemas.openxmlformats.org/officeDocument/2006/relationships/image" Target="media/image7.jpeg"/><Relationship Id="rId5" Type="http://schemas.openxmlformats.org/officeDocument/2006/relationships/image" Target="media/image2.jpeg"/><Relationship Id="rId10" Type="http://schemas.openxmlformats.org/officeDocument/2006/relationships/image" Target="media/image6.jpeg"/><Relationship Id="rId4" Type="http://schemas.openxmlformats.org/officeDocument/2006/relationships/image" Target="media/image1.jpeg"/><Relationship Id="rId9" Type="http://schemas.openxmlformats.org/officeDocument/2006/relationships/image" Target="media/image5.gif"/><Relationship Id="rId14" Type="http://schemas.openxmlformats.org/officeDocument/2006/relationships/theme" Target="theme/theme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27</TotalTime>
  <Pages>2</Pages>
  <Words>845</Words>
  <Characters>4817</Characters>
  <Application>Microsoft Office Word</Application>
  <DocSecurity>0</DocSecurity>
  <Lines>40</Lines>
  <Paragraphs>11</Paragraphs>
  <ScaleCrop>false</ScaleCrop>
  <HeadingPairs>
    <vt:vector size="4" baseType="variant">
      <vt:variant>
        <vt:lpstr>Title</vt:lpstr>
      </vt:variant>
      <vt:variant>
        <vt:i4>1</vt:i4>
      </vt:variant>
      <vt:variant>
        <vt:lpstr>Headings</vt:lpstr>
      </vt:variant>
      <vt:variant>
        <vt:i4>11</vt:i4>
      </vt:variant>
    </vt:vector>
  </HeadingPairs>
  <TitlesOfParts>
    <vt:vector size="12" baseType="lpstr">
      <vt:lpstr/>
      <vt:lpstr>    /</vt:lpstr>
      <vt:lpstr>    </vt:lpstr>
      <vt:lpstr>    Irrigation</vt:lpstr>
      <vt:lpstr>    </vt:lpstr>
      <vt:lpstr>    The City</vt:lpstr>
      <vt:lpstr>    The First Form of Writing: Cuneiform</vt:lpstr>
      <vt:lpstr>    Time</vt:lpstr>
      <vt:lpstr>    ///The Mesopotamians developed the concept of time, dividing time units into 60 </vt:lpstr>
      <vt:lpstr>    </vt:lpstr>
      <vt:lpstr>    </vt:lpstr>
      <vt:lpstr>    /The Map</vt:lpstr>
    </vt:vector>
  </TitlesOfParts>
  <Company>The Hundred of Hoo Academy</Company>
  <LinksUpToDate>false</LinksUpToDate>
  <CharactersWithSpaces>5651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Miss N Apps</dc:creator>
  <cp:keywords/>
  <dc:description/>
  <cp:lastModifiedBy>Nicola Apps</cp:lastModifiedBy>
  <cp:revision>4</cp:revision>
  <dcterms:created xsi:type="dcterms:W3CDTF">2019-07-30T14:32:00Z</dcterms:created>
  <dcterms:modified xsi:type="dcterms:W3CDTF">2019-08-21T07:24:00Z</dcterms:modified>
</cp:coreProperties>
</file>