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0000001" w14:textId="77777777" w:rsidR="00C9242E" w:rsidRDefault="00C9242E">
      <w:pPr>
        <w:widowControl w:val="0"/>
        <w:pBdr>
          <w:top w:val="nil"/>
          <w:left w:val="nil"/>
          <w:bottom w:val="nil"/>
          <w:right w:val="nil"/>
          <w:between w:val="nil"/>
        </w:pBdr>
        <w:spacing w:line="240" w:lineRule="auto"/>
        <w:jc w:val="center"/>
        <w:rPr>
          <w:rFonts w:ascii="Cambria" w:eastAsia="Cambria" w:hAnsi="Cambria" w:cs="Cambria"/>
        </w:rPr>
      </w:pPr>
    </w:p>
    <w:p w14:paraId="247F7ECC" w14:textId="77777777" w:rsidR="00CC1239" w:rsidRDefault="00CC1239" w:rsidP="00CC1239">
      <w:pPr>
        <w:widowControl w:val="0"/>
        <w:spacing w:line="240" w:lineRule="auto"/>
        <w:jc w:val="center"/>
        <w:rPr>
          <w:rFonts w:ascii="Cambria" w:eastAsia="Cambria" w:hAnsi="Cambria" w:cs="Cambria"/>
          <w:b/>
        </w:rPr>
      </w:pPr>
      <w:r>
        <w:rPr>
          <w:rFonts w:ascii="Cambria" w:eastAsia="Cambria" w:hAnsi="Cambria" w:cs="Cambria"/>
          <w:b/>
        </w:rPr>
        <w:t>Progettazione di Coding</w:t>
      </w:r>
    </w:p>
    <w:p w14:paraId="4A301866" w14:textId="77777777" w:rsidR="00CC1239" w:rsidRDefault="00CC1239" w:rsidP="00CC1239">
      <w:pPr>
        <w:widowControl w:val="0"/>
        <w:spacing w:line="240" w:lineRule="auto"/>
        <w:rPr>
          <w:rFonts w:ascii="Cambria" w:eastAsia="Cambria" w:hAnsi="Cambria" w:cs="Cambria"/>
          <w:b/>
        </w:rPr>
      </w:pPr>
    </w:p>
    <w:tbl>
      <w:tblPr>
        <w:tblW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5"/>
        <w:gridCol w:w="11385"/>
      </w:tblGrid>
      <w:tr w:rsidR="00CC1239" w14:paraId="4166FA42" w14:textId="77777777" w:rsidTr="00CC1239">
        <w:trPr>
          <w:trHeight w:val="315"/>
        </w:trPr>
        <w:tc>
          <w:tcPr>
            <w:tcW w:w="3255" w:type="dxa"/>
            <w:tcBorders>
              <w:top w:val="single" w:sz="4" w:space="0" w:color="000000"/>
              <w:left w:val="single" w:sz="4" w:space="0" w:color="000000"/>
              <w:bottom w:val="single" w:sz="4" w:space="0" w:color="000000"/>
              <w:right w:val="single" w:sz="4" w:space="0" w:color="000000"/>
            </w:tcBorders>
            <w:shd w:val="clear" w:color="auto" w:fill="A2C4C9"/>
            <w:hideMark/>
          </w:tcPr>
          <w:p w14:paraId="3224D50D" w14:textId="77777777" w:rsidR="00CC1239" w:rsidRDefault="00CC1239">
            <w:pPr>
              <w:spacing w:line="240" w:lineRule="auto"/>
              <w:rPr>
                <w:rFonts w:ascii="Cambria" w:eastAsia="Cambria" w:hAnsi="Cambria" w:cs="Cambria"/>
                <w:b/>
              </w:rPr>
            </w:pPr>
            <w:r>
              <w:rPr>
                <w:rFonts w:ascii="Cambria" w:eastAsia="Cambria" w:hAnsi="Cambria" w:cs="Cambria"/>
                <w:b/>
              </w:rPr>
              <w:t>Destinatari</w:t>
            </w:r>
          </w:p>
        </w:tc>
        <w:tc>
          <w:tcPr>
            <w:tcW w:w="11385" w:type="dxa"/>
            <w:tcBorders>
              <w:top w:val="single" w:sz="4" w:space="0" w:color="000000"/>
              <w:left w:val="single" w:sz="4" w:space="0" w:color="000000"/>
              <w:bottom w:val="single" w:sz="4" w:space="0" w:color="000000"/>
              <w:right w:val="single" w:sz="4" w:space="0" w:color="000000"/>
            </w:tcBorders>
          </w:tcPr>
          <w:p w14:paraId="4A0E1EF3" w14:textId="37ECEC90" w:rsidR="00CC1239" w:rsidRDefault="00CC1239">
            <w:pPr>
              <w:spacing w:line="240" w:lineRule="auto"/>
              <w:rPr>
                <w:rFonts w:ascii="Cambria" w:eastAsia="Cambria" w:hAnsi="Cambria" w:cs="Cambria"/>
              </w:rPr>
            </w:pPr>
            <w:r>
              <w:rPr>
                <w:rFonts w:ascii="Cambria" w:eastAsia="Cambria" w:hAnsi="Cambria" w:cs="Cambria"/>
              </w:rPr>
              <w:t xml:space="preserve">Classi </w:t>
            </w:r>
            <w:r>
              <w:rPr>
                <w:rFonts w:ascii="Cambria" w:eastAsia="Cambria" w:hAnsi="Cambria" w:cs="Cambria"/>
              </w:rPr>
              <w:t>seconde</w:t>
            </w:r>
          </w:p>
          <w:p w14:paraId="1AC63835" w14:textId="77777777" w:rsidR="00CC1239" w:rsidRDefault="00CC1239">
            <w:pPr>
              <w:spacing w:line="240" w:lineRule="auto"/>
              <w:rPr>
                <w:rFonts w:ascii="Cambria" w:eastAsia="Cambria" w:hAnsi="Cambria" w:cs="Cambria"/>
              </w:rPr>
            </w:pPr>
          </w:p>
        </w:tc>
      </w:tr>
    </w:tbl>
    <w:p w14:paraId="00000012" w14:textId="77777777" w:rsidR="00C9242E" w:rsidRDefault="00C9242E">
      <w:pPr>
        <w:widowControl w:val="0"/>
        <w:pBdr>
          <w:top w:val="nil"/>
          <w:left w:val="nil"/>
          <w:bottom w:val="nil"/>
          <w:right w:val="nil"/>
          <w:between w:val="nil"/>
        </w:pBdr>
        <w:spacing w:line="240" w:lineRule="auto"/>
        <w:rPr>
          <w:rFonts w:ascii="Cambria" w:eastAsia="Cambria" w:hAnsi="Cambria" w:cs="Cambria"/>
          <w:i/>
        </w:rPr>
      </w:pPr>
    </w:p>
    <w:tbl>
      <w:tblPr>
        <w:tblStyle w:val="a8"/>
        <w:tblW w:w="145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30"/>
        <w:gridCol w:w="8925"/>
        <w:gridCol w:w="2340"/>
      </w:tblGrid>
      <w:tr w:rsidR="00C9242E" w14:paraId="3C814F07" w14:textId="77777777">
        <w:trPr>
          <w:trHeight w:val="306"/>
        </w:trPr>
        <w:tc>
          <w:tcPr>
            <w:tcW w:w="3330" w:type="dxa"/>
            <w:shd w:val="clear" w:color="auto" w:fill="A2C4C9"/>
          </w:tcPr>
          <w:p w14:paraId="00000013" w14:textId="77777777" w:rsidR="00C9242E" w:rsidRDefault="00CC1239">
            <w:pPr>
              <w:widowControl w:val="0"/>
              <w:pBdr>
                <w:top w:val="nil"/>
                <w:left w:val="nil"/>
                <w:bottom w:val="nil"/>
                <w:right w:val="nil"/>
                <w:between w:val="nil"/>
              </w:pBdr>
              <w:spacing w:line="240" w:lineRule="auto"/>
              <w:rPr>
                <w:rFonts w:ascii="Cambria" w:eastAsia="Cambria" w:hAnsi="Cambria" w:cs="Cambria"/>
                <w:b/>
              </w:rPr>
            </w:pPr>
            <w:r>
              <w:rPr>
                <w:rFonts w:ascii="Cambria" w:eastAsia="Cambria" w:hAnsi="Cambria" w:cs="Cambria"/>
                <w:b/>
              </w:rPr>
              <w:t>Titolo dell’attività</w:t>
            </w:r>
          </w:p>
        </w:tc>
        <w:tc>
          <w:tcPr>
            <w:tcW w:w="11265" w:type="dxa"/>
            <w:gridSpan w:val="2"/>
          </w:tcPr>
          <w:p w14:paraId="00000014" w14:textId="77777777" w:rsidR="00C9242E" w:rsidRDefault="00CC1239">
            <w:pPr>
              <w:widowControl w:val="0"/>
              <w:pBdr>
                <w:top w:val="nil"/>
                <w:left w:val="nil"/>
                <w:bottom w:val="nil"/>
                <w:right w:val="nil"/>
                <w:between w:val="nil"/>
              </w:pBdr>
              <w:spacing w:line="240" w:lineRule="auto"/>
              <w:rPr>
                <w:rFonts w:ascii="Cambria" w:eastAsia="Cambria" w:hAnsi="Cambria" w:cs="Cambria"/>
              </w:rPr>
            </w:pPr>
            <w:r>
              <w:rPr>
                <w:rFonts w:ascii="Cambria" w:eastAsia="Cambria" w:hAnsi="Cambria" w:cs="Cambria"/>
              </w:rPr>
              <w:t>IL CODICE SEGRETO</w:t>
            </w:r>
          </w:p>
        </w:tc>
      </w:tr>
      <w:tr w:rsidR="00C9242E" w14:paraId="6A4B4914" w14:textId="77777777">
        <w:trPr>
          <w:trHeight w:val="319"/>
        </w:trPr>
        <w:tc>
          <w:tcPr>
            <w:tcW w:w="3330" w:type="dxa"/>
            <w:shd w:val="clear" w:color="auto" w:fill="A2C4C9"/>
          </w:tcPr>
          <w:p w14:paraId="00000026" w14:textId="77777777" w:rsidR="00C9242E" w:rsidRDefault="00CC1239">
            <w:pPr>
              <w:widowControl w:val="0"/>
              <w:pBdr>
                <w:top w:val="nil"/>
                <w:left w:val="nil"/>
                <w:bottom w:val="nil"/>
                <w:right w:val="nil"/>
                <w:between w:val="nil"/>
              </w:pBdr>
              <w:spacing w:line="240" w:lineRule="auto"/>
              <w:rPr>
                <w:rFonts w:ascii="Cambria" w:eastAsia="Cambria" w:hAnsi="Cambria" w:cs="Cambria"/>
                <w:b/>
              </w:rPr>
            </w:pPr>
            <w:r>
              <w:rPr>
                <w:rFonts w:ascii="Cambria" w:eastAsia="Cambria" w:hAnsi="Cambria" w:cs="Cambria"/>
                <w:b/>
              </w:rPr>
              <w:t>Disciplina/e coinvolte</w:t>
            </w:r>
          </w:p>
        </w:tc>
        <w:tc>
          <w:tcPr>
            <w:tcW w:w="11265" w:type="dxa"/>
            <w:gridSpan w:val="2"/>
          </w:tcPr>
          <w:p w14:paraId="00000027" w14:textId="77777777" w:rsidR="00C9242E" w:rsidRDefault="00CC1239">
            <w:pPr>
              <w:widowControl w:val="0"/>
              <w:pBdr>
                <w:top w:val="nil"/>
                <w:left w:val="nil"/>
                <w:bottom w:val="nil"/>
                <w:right w:val="nil"/>
                <w:between w:val="nil"/>
              </w:pBdr>
              <w:spacing w:line="240" w:lineRule="auto"/>
              <w:rPr>
                <w:rFonts w:ascii="Cambria" w:eastAsia="Cambria" w:hAnsi="Cambria" w:cs="Cambria"/>
              </w:rPr>
            </w:pPr>
            <w:r>
              <w:rPr>
                <w:rFonts w:ascii="Cambria" w:eastAsia="Cambria" w:hAnsi="Cambria" w:cs="Cambria"/>
              </w:rPr>
              <w:t>Italiano e tecnologia</w:t>
            </w:r>
          </w:p>
        </w:tc>
      </w:tr>
      <w:tr w:rsidR="00C9242E" w14:paraId="653F85AA" w14:textId="77777777">
        <w:trPr>
          <w:trHeight w:val="840"/>
        </w:trPr>
        <w:tc>
          <w:tcPr>
            <w:tcW w:w="3330" w:type="dxa"/>
            <w:shd w:val="clear" w:color="auto" w:fill="A2C4C9"/>
          </w:tcPr>
          <w:p w14:paraId="0000002C" w14:textId="77777777" w:rsidR="00C9242E" w:rsidRDefault="00CC1239">
            <w:pPr>
              <w:widowControl w:val="0"/>
              <w:pBdr>
                <w:top w:val="nil"/>
                <w:left w:val="nil"/>
                <w:bottom w:val="nil"/>
                <w:right w:val="nil"/>
                <w:between w:val="nil"/>
              </w:pBdr>
              <w:spacing w:line="240" w:lineRule="auto"/>
              <w:rPr>
                <w:rFonts w:ascii="Cambria" w:eastAsia="Cambria" w:hAnsi="Cambria" w:cs="Cambria"/>
                <w:b/>
              </w:rPr>
            </w:pPr>
            <w:r>
              <w:rPr>
                <w:rFonts w:ascii="Cambria" w:eastAsia="Cambria" w:hAnsi="Cambria" w:cs="Cambria"/>
                <w:b/>
              </w:rPr>
              <w:t>Traguardi di competenza</w:t>
            </w:r>
          </w:p>
          <w:p w14:paraId="0000002D" w14:textId="77777777" w:rsidR="00C9242E" w:rsidRDefault="00CC1239">
            <w:pPr>
              <w:widowControl w:val="0"/>
              <w:pBdr>
                <w:top w:val="nil"/>
                <w:left w:val="nil"/>
                <w:bottom w:val="nil"/>
                <w:right w:val="nil"/>
                <w:between w:val="nil"/>
              </w:pBdr>
              <w:spacing w:line="240" w:lineRule="auto"/>
              <w:rPr>
                <w:rFonts w:ascii="Cambria" w:eastAsia="Cambria" w:hAnsi="Cambria" w:cs="Cambria"/>
                <w:i/>
              </w:rPr>
            </w:pPr>
            <w:r>
              <w:rPr>
                <w:rFonts w:ascii="Cambria" w:eastAsia="Cambria" w:hAnsi="Cambria" w:cs="Cambria"/>
                <w:i/>
              </w:rPr>
              <w:t xml:space="preserve">Cfr. Indicazioni Nazionali </w:t>
            </w:r>
          </w:p>
          <w:p w14:paraId="0000002E" w14:textId="77777777" w:rsidR="00C9242E" w:rsidRDefault="00CC1239">
            <w:pPr>
              <w:widowControl w:val="0"/>
              <w:pBdr>
                <w:top w:val="nil"/>
                <w:left w:val="nil"/>
                <w:bottom w:val="nil"/>
                <w:right w:val="nil"/>
                <w:between w:val="nil"/>
              </w:pBdr>
              <w:spacing w:line="240" w:lineRule="auto"/>
              <w:rPr>
                <w:rFonts w:ascii="Cambria" w:eastAsia="Cambria" w:hAnsi="Cambria" w:cs="Cambria"/>
                <w:i/>
              </w:rPr>
            </w:pPr>
            <w:r>
              <w:rPr>
                <w:rFonts w:ascii="Cambria" w:eastAsia="Cambria" w:hAnsi="Cambria" w:cs="Cambria"/>
                <w:i/>
              </w:rPr>
              <w:t>Max 2</w:t>
            </w:r>
          </w:p>
        </w:tc>
        <w:tc>
          <w:tcPr>
            <w:tcW w:w="11265" w:type="dxa"/>
            <w:gridSpan w:val="2"/>
          </w:tcPr>
          <w:p w14:paraId="0000002F" w14:textId="77777777" w:rsidR="00C9242E" w:rsidRDefault="00CC1239">
            <w:pPr>
              <w:numPr>
                <w:ilvl w:val="0"/>
                <w:numId w:val="10"/>
              </w:numPr>
              <w:spacing w:line="240" w:lineRule="auto"/>
              <w:jc w:val="both"/>
              <w:rPr>
                <w:rFonts w:ascii="Cambria" w:eastAsia="Cambria" w:hAnsi="Cambria" w:cs="Cambria"/>
              </w:rPr>
            </w:pPr>
            <w:r>
              <w:rPr>
                <w:rFonts w:ascii="Cambria" w:eastAsia="Cambria" w:hAnsi="Cambria" w:cs="Cambria"/>
              </w:rPr>
              <w:t>Padroneggia e applica in situazioni diverse le conoscenze fondamentali relative all’organizzazione logico-sintattica della frase semplice, alle parti del discorso (o categorie lessicali) e ai principali connettivi per formare il pensiero.</w:t>
            </w:r>
          </w:p>
        </w:tc>
      </w:tr>
      <w:tr w:rsidR="00C9242E" w14:paraId="50F7BF32" w14:textId="77777777">
        <w:trPr>
          <w:trHeight w:val="306"/>
        </w:trPr>
        <w:tc>
          <w:tcPr>
            <w:tcW w:w="3330" w:type="dxa"/>
            <w:shd w:val="clear" w:color="auto" w:fill="A2C4C9"/>
          </w:tcPr>
          <w:p w14:paraId="00000034" w14:textId="77777777" w:rsidR="00C9242E" w:rsidRDefault="00CC1239">
            <w:pPr>
              <w:widowControl w:val="0"/>
              <w:pBdr>
                <w:top w:val="nil"/>
                <w:left w:val="nil"/>
                <w:bottom w:val="nil"/>
                <w:right w:val="nil"/>
                <w:between w:val="nil"/>
              </w:pBdr>
              <w:spacing w:line="240" w:lineRule="auto"/>
              <w:rPr>
                <w:rFonts w:ascii="Cambria" w:eastAsia="Cambria" w:hAnsi="Cambria" w:cs="Cambria"/>
                <w:b/>
              </w:rPr>
            </w:pPr>
            <w:r>
              <w:rPr>
                <w:rFonts w:ascii="Cambria" w:eastAsia="Cambria" w:hAnsi="Cambria" w:cs="Cambria"/>
                <w:b/>
              </w:rPr>
              <w:t>Dimensioni di competenza</w:t>
            </w:r>
          </w:p>
          <w:p w14:paraId="00000035" w14:textId="77777777" w:rsidR="00C9242E" w:rsidRDefault="00CC1239">
            <w:pPr>
              <w:widowControl w:val="0"/>
              <w:pBdr>
                <w:top w:val="nil"/>
                <w:left w:val="nil"/>
                <w:bottom w:val="nil"/>
                <w:right w:val="nil"/>
                <w:between w:val="nil"/>
              </w:pBdr>
              <w:spacing w:line="240" w:lineRule="auto"/>
              <w:rPr>
                <w:rFonts w:ascii="Cambria" w:eastAsia="Cambria" w:hAnsi="Cambria" w:cs="Cambria"/>
                <w:i/>
              </w:rPr>
            </w:pPr>
            <w:r>
              <w:rPr>
                <w:rFonts w:ascii="Cambria" w:eastAsia="Cambria" w:hAnsi="Cambria" w:cs="Cambria"/>
                <w:i/>
              </w:rPr>
              <w:t xml:space="preserve">Max 3 scritti all'infinito </w:t>
            </w:r>
          </w:p>
        </w:tc>
        <w:tc>
          <w:tcPr>
            <w:tcW w:w="11265" w:type="dxa"/>
            <w:gridSpan w:val="2"/>
          </w:tcPr>
          <w:p w14:paraId="00000036" w14:textId="77777777" w:rsidR="00C9242E" w:rsidRDefault="00CC1239">
            <w:pPr>
              <w:numPr>
                <w:ilvl w:val="0"/>
                <w:numId w:val="6"/>
              </w:numPr>
              <w:spacing w:line="240" w:lineRule="auto"/>
              <w:rPr>
                <w:rFonts w:ascii="Cambria" w:eastAsia="Cambria" w:hAnsi="Cambria" w:cs="Cambria"/>
              </w:rPr>
            </w:pPr>
            <w:bookmarkStart w:id="0" w:name="_heading=h.gjdgxs" w:colFirst="0" w:colLast="0"/>
            <w:bookmarkEnd w:id="0"/>
            <w:r>
              <w:rPr>
                <w:rFonts w:ascii="Cambria" w:eastAsia="Cambria" w:hAnsi="Cambria" w:cs="Cambria"/>
              </w:rPr>
              <w:t>Riconoscere la funzione delle parole nel contesto della frase.</w:t>
            </w:r>
          </w:p>
          <w:p w14:paraId="00000037" w14:textId="77777777" w:rsidR="00C9242E" w:rsidRDefault="00CC1239">
            <w:pPr>
              <w:numPr>
                <w:ilvl w:val="0"/>
                <w:numId w:val="6"/>
              </w:numPr>
              <w:spacing w:line="240" w:lineRule="auto"/>
              <w:rPr>
                <w:rFonts w:ascii="Cambria" w:eastAsia="Cambria" w:hAnsi="Cambria" w:cs="Cambria"/>
              </w:rPr>
            </w:pPr>
            <w:bookmarkStart w:id="1" w:name="_heading=h.vo7p38cixu9q" w:colFirst="0" w:colLast="0"/>
            <w:bookmarkEnd w:id="1"/>
            <w:r>
              <w:rPr>
                <w:rFonts w:ascii="Cambria" w:eastAsia="Cambria" w:hAnsi="Cambria" w:cs="Cambria"/>
              </w:rPr>
              <w:t>Conoscere gli elementi che compongono una frase semplice</w:t>
            </w:r>
          </w:p>
          <w:p w14:paraId="00000038" w14:textId="77777777" w:rsidR="00C9242E" w:rsidRDefault="00C9242E">
            <w:pPr>
              <w:widowControl w:val="0"/>
              <w:pBdr>
                <w:top w:val="nil"/>
                <w:left w:val="nil"/>
                <w:bottom w:val="nil"/>
                <w:right w:val="nil"/>
                <w:between w:val="nil"/>
              </w:pBdr>
              <w:spacing w:line="240" w:lineRule="auto"/>
              <w:rPr>
                <w:rFonts w:ascii="Cambria" w:eastAsia="Cambria" w:hAnsi="Cambria" w:cs="Cambria"/>
                <w:sz w:val="20"/>
                <w:szCs w:val="20"/>
              </w:rPr>
            </w:pPr>
          </w:p>
        </w:tc>
      </w:tr>
      <w:tr w:rsidR="00C9242E" w14:paraId="4B6EC558" w14:textId="77777777">
        <w:trPr>
          <w:trHeight w:val="306"/>
        </w:trPr>
        <w:tc>
          <w:tcPr>
            <w:tcW w:w="3330" w:type="dxa"/>
            <w:shd w:val="clear" w:color="auto" w:fill="A2C4C9"/>
          </w:tcPr>
          <w:p w14:paraId="0000003D" w14:textId="77777777" w:rsidR="00C9242E" w:rsidRDefault="00CC1239">
            <w:pPr>
              <w:widowControl w:val="0"/>
              <w:pBdr>
                <w:top w:val="nil"/>
                <w:left w:val="nil"/>
                <w:bottom w:val="nil"/>
                <w:right w:val="nil"/>
                <w:between w:val="nil"/>
              </w:pBdr>
              <w:spacing w:line="240" w:lineRule="auto"/>
              <w:rPr>
                <w:rFonts w:ascii="Cambria" w:eastAsia="Cambria" w:hAnsi="Cambria" w:cs="Cambria"/>
                <w:b/>
              </w:rPr>
            </w:pPr>
            <w:r>
              <w:rPr>
                <w:rFonts w:ascii="Cambria" w:eastAsia="Cambria" w:hAnsi="Cambria" w:cs="Cambria"/>
                <w:b/>
              </w:rPr>
              <w:t xml:space="preserve">Prerequisiti richiesti </w:t>
            </w:r>
          </w:p>
          <w:p w14:paraId="0000003E" w14:textId="77777777" w:rsidR="00C9242E" w:rsidRDefault="00CC1239">
            <w:pPr>
              <w:spacing w:line="240" w:lineRule="auto"/>
              <w:rPr>
                <w:rFonts w:ascii="Cambria" w:eastAsia="Cambria" w:hAnsi="Cambria" w:cs="Cambria"/>
                <w:b/>
              </w:rPr>
            </w:pPr>
            <w:r>
              <w:rPr>
                <w:rFonts w:ascii="Cambria" w:eastAsia="Cambria" w:hAnsi="Cambria" w:cs="Cambria"/>
                <w:i/>
              </w:rPr>
              <w:t xml:space="preserve">(conoscenze e abilità che i bambini devono già possedere </w:t>
            </w:r>
            <w:r>
              <w:rPr>
                <w:rFonts w:ascii="Cambria" w:eastAsia="Cambria" w:hAnsi="Cambria" w:cs="Cambria"/>
                <w:i/>
              </w:rPr>
              <w:lastRenderedPageBreak/>
              <w:t>per poter affrontare l’attività in modo ottimale)</w:t>
            </w:r>
          </w:p>
        </w:tc>
        <w:tc>
          <w:tcPr>
            <w:tcW w:w="11265" w:type="dxa"/>
            <w:gridSpan w:val="2"/>
          </w:tcPr>
          <w:p w14:paraId="0000003F" w14:textId="77777777" w:rsidR="00C9242E" w:rsidRDefault="00C9242E">
            <w:pPr>
              <w:widowControl w:val="0"/>
              <w:pBdr>
                <w:top w:val="nil"/>
                <w:left w:val="nil"/>
                <w:bottom w:val="nil"/>
                <w:right w:val="nil"/>
                <w:between w:val="nil"/>
              </w:pBdr>
              <w:spacing w:line="240" w:lineRule="auto"/>
              <w:rPr>
                <w:rFonts w:ascii="Cambria" w:eastAsia="Cambria" w:hAnsi="Cambria" w:cs="Cambria"/>
              </w:rPr>
            </w:pPr>
          </w:p>
          <w:p w14:paraId="00000040" w14:textId="77777777" w:rsidR="00C9242E" w:rsidRDefault="00CC1239">
            <w:pPr>
              <w:widowControl w:val="0"/>
              <w:numPr>
                <w:ilvl w:val="0"/>
                <w:numId w:val="1"/>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Leggere e comprendere parole e semplici frasi.</w:t>
            </w:r>
          </w:p>
          <w:p w14:paraId="00000041" w14:textId="77777777" w:rsidR="00C9242E" w:rsidRDefault="00CC1239">
            <w:pPr>
              <w:widowControl w:val="0"/>
              <w:numPr>
                <w:ilvl w:val="0"/>
                <w:numId w:val="1"/>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Interpretare e decodificare il codice binario.</w:t>
            </w:r>
          </w:p>
          <w:p w14:paraId="00000042" w14:textId="77777777" w:rsidR="00C9242E" w:rsidRDefault="00CC1239">
            <w:pPr>
              <w:widowControl w:val="0"/>
              <w:numPr>
                <w:ilvl w:val="0"/>
                <w:numId w:val="1"/>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lastRenderedPageBreak/>
              <w:t xml:space="preserve">Organizzare il lavoro all’interno del gruppo </w:t>
            </w:r>
          </w:p>
          <w:p w14:paraId="00000043" w14:textId="77777777" w:rsidR="00C9242E" w:rsidRDefault="00CC1239">
            <w:pPr>
              <w:widowControl w:val="0"/>
              <w:numPr>
                <w:ilvl w:val="0"/>
                <w:numId w:val="1"/>
              </w:numPr>
              <w:pBdr>
                <w:top w:val="nil"/>
                <w:left w:val="nil"/>
                <w:bottom w:val="nil"/>
                <w:right w:val="nil"/>
                <w:between w:val="nil"/>
              </w:pBdr>
              <w:spacing w:line="240" w:lineRule="auto"/>
              <w:rPr>
                <w:rFonts w:ascii="Cambria" w:eastAsia="Cambria" w:hAnsi="Cambria" w:cs="Cambria"/>
              </w:rPr>
            </w:pPr>
            <w:r>
              <w:rPr>
                <w:rFonts w:ascii="Cambria" w:eastAsia="Cambria" w:hAnsi="Cambria" w:cs="Cambria"/>
              </w:rPr>
              <w:t xml:space="preserve">Orientarsi all’interno di un reticolo </w:t>
            </w:r>
          </w:p>
        </w:tc>
      </w:tr>
      <w:tr w:rsidR="00C9242E" w14:paraId="7395952F" w14:textId="77777777">
        <w:trPr>
          <w:trHeight w:val="306"/>
        </w:trPr>
        <w:tc>
          <w:tcPr>
            <w:tcW w:w="3330" w:type="dxa"/>
            <w:shd w:val="clear" w:color="auto" w:fill="A2C4C9"/>
          </w:tcPr>
          <w:p w14:paraId="00000048" w14:textId="77777777" w:rsidR="00C9242E" w:rsidRDefault="00CC1239">
            <w:pPr>
              <w:widowControl w:val="0"/>
              <w:pBdr>
                <w:top w:val="nil"/>
                <w:left w:val="nil"/>
                <w:bottom w:val="nil"/>
                <w:right w:val="nil"/>
                <w:between w:val="nil"/>
              </w:pBdr>
              <w:spacing w:line="240" w:lineRule="auto"/>
              <w:rPr>
                <w:rFonts w:ascii="Cambria" w:eastAsia="Cambria" w:hAnsi="Cambria" w:cs="Cambria"/>
                <w:b/>
              </w:rPr>
            </w:pPr>
            <w:r>
              <w:rPr>
                <w:rFonts w:ascii="Cambria" w:eastAsia="Cambria" w:hAnsi="Cambria" w:cs="Cambria"/>
                <w:b/>
              </w:rPr>
              <w:lastRenderedPageBreak/>
              <w:t>Indicatori osservabili</w:t>
            </w:r>
          </w:p>
          <w:p w14:paraId="00000049" w14:textId="77777777" w:rsidR="00C9242E" w:rsidRDefault="00CC1239">
            <w:pPr>
              <w:widowControl w:val="0"/>
              <w:pBdr>
                <w:top w:val="nil"/>
                <w:left w:val="nil"/>
                <w:bottom w:val="nil"/>
                <w:right w:val="nil"/>
                <w:between w:val="nil"/>
              </w:pBdr>
              <w:spacing w:line="240" w:lineRule="auto"/>
              <w:rPr>
                <w:rFonts w:ascii="Cambria" w:eastAsia="Cambria" w:hAnsi="Cambria" w:cs="Cambria"/>
                <w:i/>
              </w:rPr>
            </w:pPr>
            <w:r>
              <w:rPr>
                <w:rFonts w:ascii="Cambria" w:eastAsia="Cambria" w:hAnsi="Cambria" w:cs="Cambria"/>
                <w:i/>
              </w:rPr>
              <w:t>Sono da esprimere dal punto di vista degli studenti,</w:t>
            </w:r>
            <w:r>
              <w:rPr>
                <w:rFonts w:ascii="Cambria" w:eastAsia="Cambria" w:hAnsi="Cambria" w:cs="Cambria"/>
                <w:i/>
                <w:color w:val="000000"/>
              </w:rPr>
              <w:t> scritti in ottica SMART</w:t>
            </w:r>
            <w:r>
              <w:rPr>
                <w:rFonts w:ascii="Cambria" w:eastAsia="Cambria" w:hAnsi="Cambria" w:cs="Cambria"/>
                <w:i/>
              </w:rPr>
              <w:t xml:space="preserve">: le conoscenze e le abilità che gli studenti acquisiranno e gli atteggiamenti che potrebbero sviluppare. </w:t>
            </w:r>
          </w:p>
          <w:p w14:paraId="0000004A" w14:textId="77777777" w:rsidR="00C9242E" w:rsidRDefault="00CC1239">
            <w:pPr>
              <w:widowControl w:val="0"/>
              <w:pBdr>
                <w:top w:val="nil"/>
                <w:left w:val="nil"/>
                <w:bottom w:val="nil"/>
                <w:right w:val="nil"/>
                <w:between w:val="nil"/>
              </w:pBdr>
              <w:spacing w:line="240" w:lineRule="auto"/>
              <w:rPr>
                <w:rFonts w:ascii="Cambria" w:eastAsia="Cambria" w:hAnsi="Cambria" w:cs="Cambria"/>
                <w:i/>
              </w:rPr>
            </w:pPr>
            <w:r>
              <w:rPr>
                <w:rFonts w:ascii="Cambria" w:eastAsia="Cambria" w:hAnsi="Cambria" w:cs="Cambria"/>
                <w:i/>
              </w:rPr>
              <w:t>Max 4 scri</w:t>
            </w:r>
            <w:r>
              <w:rPr>
                <w:rFonts w:ascii="Cambria" w:eastAsia="Cambria" w:hAnsi="Cambria" w:cs="Cambria"/>
                <w:i/>
              </w:rPr>
              <w:t>tti alla III persona singolare</w:t>
            </w:r>
          </w:p>
          <w:p w14:paraId="0000004B" w14:textId="77777777" w:rsidR="00C9242E" w:rsidRDefault="00C9242E">
            <w:pPr>
              <w:widowControl w:val="0"/>
              <w:pBdr>
                <w:top w:val="nil"/>
                <w:left w:val="nil"/>
                <w:bottom w:val="nil"/>
                <w:right w:val="nil"/>
                <w:between w:val="nil"/>
              </w:pBdr>
              <w:spacing w:line="240" w:lineRule="auto"/>
              <w:rPr>
                <w:rFonts w:ascii="Cambria" w:eastAsia="Cambria" w:hAnsi="Cambria" w:cs="Cambria"/>
              </w:rPr>
            </w:pPr>
          </w:p>
        </w:tc>
        <w:tc>
          <w:tcPr>
            <w:tcW w:w="11265" w:type="dxa"/>
            <w:gridSpan w:val="2"/>
          </w:tcPr>
          <w:p w14:paraId="0000004C" w14:textId="77777777" w:rsidR="00C9242E" w:rsidRDefault="00CC1239">
            <w:pPr>
              <w:widowControl w:val="0"/>
              <w:numPr>
                <w:ilvl w:val="0"/>
                <w:numId w:val="4"/>
              </w:numPr>
              <w:spacing w:line="240" w:lineRule="auto"/>
              <w:rPr>
                <w:rFonts w:ascii="Cambria" w:eastAsia="Cambria" w:hAnsi="Cambria" w:cs="Cambria"/>
              </w:rPr>
            </w:pPr>
            <w:r>
              <w:rPr>
                <w:rFonts w:ascii="Cambria" w:eastAsia="Cambria" w:hAnsi="Cambria" w:cs="Cambria"/>
              </w:rPr>
              <w:t>Riconosce gli elementi  principali necessari alla composizione di una frase</w:t>
            </w:r>
          </w:p>
          <w:p w14:paraId="0000004D" w14:textId="77777777" w:rsidR="00C9242E" w:rsidRDefault="00CC1239">
            <w:pPr>
              <w:widowControl w:val="0"/>
              <w:numPr>
                <w:ilvl w:val="0"/>
                <w:numId w:val="4"/>
              </w:numPr>
              <w:spacing w:line="240" w:lineRule="auto"/>
              <w:rPr>
                <w:rFonts w:ascii="Cambria" w:eastAsia="Cambria" w:hAnsi="Cambria" w:cs="Cambria"/>
              </w:rPr>
            </w:pPr>
            <w:r>
              <w:rPr>
                <w:rFonts w:ascii="Cambria" w:eastAsia="Cambria" w:hAnsi="Cambria" w:cs="Cambria"/>
              </w:rPr>
              <w:t>Mette in relazione un codice numerico con un codice alfabetico</w:t>
            </w:r>
          </w:p>
          <w:p w14:paraId="0000004E" w14:textId="77777777" w:rsidR="00C9242E" w:rsidRDefault="00CC1239">
            <w:pPr>
              <w:widowControl w:val="0"/>
              <w:numPr>
                <w:ilvl w:val="0"/>
                <w:numId w:val="4"/>
              </w:numPr>
              <w:spacing w:line="240" w:lineRule="auto"/>
              <w:rPr>
                <w:rFonts w:ascii="Cambria" w:eastAsia="Cambria" w:hAnsi="Cambria" w:cs="Cambria"/>
              </w:rPr>
            </w:pPr>
            <w:r>
              <w:rPr>
                <w:rFonts w:ascii="Cambria" w:eastAsia="Cambria" w:hAnsi="Cambria" w:cs="Cambria"/>
              </w:rPr>
              <w:t>Ordina gli elementi di una frase scritta e orale in modo corretto a livello morfo-sintattico</w:t>
            </w:r>
          </w:p>
          <w:p w14:paraId="0000004F" w14:textId="77777777" w:rsidR="00C9242E" w:rsidRDefault="00CC1239">
            <w:pPr>
              <w:widowControl w:val="0"/>
              <w:numPr>
                <w:ilvl w:val="0"/>
                <w:numId w:val="4"/>
              </w:numPr>
              <w:spacing w:line="240" w:lineRule="auto"/>
              <w:rPr>
                <w:rFonts w:ascii="Cambria" w:eastAsia="Cambria" w:hAnsi="Cambria" w:cs="Cambria"/>
              </w:rPr>
            </w:pPr>
            <w:r>
              <w:rPr>
                <w:rFonts w:ascii="Cambria" w:eastAsia="Cambria" w:hAnsi="Cambria" w:cs="Cambria"/>
              </w:rPr>
              <w:t xml:space="preserve">Esegue con il coding unplugged una sequenza programmata a livello cartaceo precedentemente </w:t>
            </w:r>
          </w:p>
        </w:tc>
      </w:tr>
      <w:tr w:rsidR="00C9242E" w14:paraId="4C893292" w14:textId="77777777">
        <w:trPr>
          <w:trHeight w:val="306"/>
        </w:trPr>
        <w:tc>
          <w:tcPr>
            <w:tcW w:w="3330" w:type="dxa"/>
            <w:vMerge w:val="restart"/>
            <w:shd w:val="clear" w:color="auto" w:fill="A2C4C9"/>
          </w:tcPr>
          <w:p w14:paraId="00000054" w14:textId="77777777" w:rsidR="00C9242E" w:rsidRDefault="00CC1239">
            <w:pPr>
              <w:widowControl w:val="0"/>
              <w:pBdr>
                <w:top w:val="nil"/>
                <w:left w:val="nil"/>
                <w:bottom w:val="nil"/>
                <w:right w:val="nil"/>
                <w:between w:val="nil"/>
              </w:pBdr>
              <w:spacing w:line="240" w:lineRule="auto"/>
              <w:rPr>
                <w:rFonts w:ascii="Cambria" w:eastAsia="Cambria" w:hAnsi="Cambria" w:cs="Cambria"/>
                <w:b/>
              </w:rPr>
            </w:pPr>
            <w:r>
              <w:rPr>
                <w:rFonts w:ascii="Cambria" w:eastAsia="Cambria" w:hAnsi="Cambria" w:cs="Cambria"/>
                <w:b/>
              </w:rPr>
              <w:t>Articolazione e timing delle attività</w:t>
            </w:r>
          </w:p>
          <w:p w14:paraId="00000055" w14:textId="77777777" w:rsidR="00C9242E" w:rsidRDefault="00CC1239">
            <w:pPr>
              <w:widowControl w:val="0"/>
              <w:spacing w:line="240" w:lineRule="auto"/>
              <w:ind w:right="40"/>
              <w:rPr>
                <w:rFonts w:ascii="Cambria" w:eastAsia="Cambria" w:hAnsi="Cambria" w:cs="Cambria"/>
                <w:i/>
                <w:highlight w:val="white"/>
              </w:rPr>
            </w:pPr>
            <w:r>
              <w:rPr>
                <w:rFonts w:ascii="Cambria" w:eastAsia="Cambria" w:hAnsi="Cambria" w:cs="Cambria"/>
                <w:i/>
              </w:rPr>
              <w:t xml:space="preserve">Descrivere la sequenza logica delle attività previste, usando un linguaggio chiaro. Si chiede di specificare sempre le consegne e gli stimoli che vengono dati agli studenti. </w:t>
            </w:r>
          </w:p>
          <w:p w14:paraId="00000056" w14:textId="77777777" w:rsidR="00C9242E" w:rsidRDefault="00CC1239">
            <w:pPr>
              <w:widowControl w:val="0"/>
              <w:spacing w:line="240" w:lineRule="auto"/>
              <w:ind w:right="40"/>
              <w:rPr>
                <w:rFonts w:ascii="Cambria" w:eastAsia="Cambria" w:hAnsi="Cambria" w:cs="Cambria"/>
                <w:b/>
                <w:i/>
              </w:rPr>
            </w:pPr>
            <w:r>
              <w:rPr>
                <w:rFonts w:ascii="Cambria" w:eastAsia="Cambria" w:hAnsi="Cambria" w:cs="Cambria"/>
                <w:b/>
                <w:i/>
              </w:rPr>
              <w:t>Questi passaggi dovrebbero essere sufficientemente dettagliati per poter replicar</w:t>
            </w:r>
            <w:r>
              <w:rPr>
                <w:rFonts w:ascii="Cambria" w:eastAsia="Cambria" w:hAnsi="Cambria" w:cs="Cambria"/>
                <w:b/>
                <w:i/>
              </w:rPr>
              <w:t xml:space="preserve">e l’attività in un contesto simile. </w:t>
            </w:r>
          </w:p>
          <w:p w14:paraId="00000057" w14:textId="77777777" w:rsidR="00C9242E" w:rsidRDefault="00CC1239">
            <w:pPr>
              <w:widowControl w:val="0"/>
              <w:spacing w:line="240" w:lineRule="auto"/>
              <w:ind w:right="40"/>
              <w:rPr>
                <w:rFonts w:ascii="Cambria" w:eastAsia="Cambria" w:hAnsi="Cambria" w:cs="Cambria"/>
                <w:b/>
                <w:i/>
              </w:rPr>
            </w:pPr>
            <w:r>
              <w:rPr>
                <w:rFonts w:ascii="Cambria" w:eastAsia="Cambria" w:hAnsi="Cambria" w:cs="Cambria"/>
                <w:i/>
              </w:rPr>
              <w:t xml:space="preserve">Spiega il ruolo degli studenti e il ruolo dell’insegnante per ogni attività. Attenzione anche a </w:t>
            </w:r>
            <w:r>
              <w:rPr>
                <w:rFonts w:ascii="Cambria" w:eastAsia="Cambria" w:hAnsi="Cambria" w:cs="Cambria"/>
                <w:b/>
                <w:i/>
              </w:rPr>
              <w:t>specificare i momenti nei quali si va a valutare.</w:t>
            </w:r>
          </w:p>
          <w:p w14:paraId="00000058" w14:textId="77777777" w:rsidR="00C9242E" w:rsidRDefault="00C9242E">
            <w:pPr>
              <w:widowControl w:val="0"/>
              <w:spacing w:line="240" w:lineRule="auto"/>
              <w:ind w:right="40"/>
              <w:rPr>
                <w:rFonts w:ascii="Cambria" w:eastAsia="Cambria" w:hAnsi="Cambria" w:cs="Cambria"/>
                <w:b/>
                <w:i/>
              </w:rPr>
            </w:pPr>
          </w:p>
          <w:p w14:paraId="00000059" w14:textId="77777777" w:rsidR="00C9242E" w:rsidRDefault="00C9242E">
            <w:pPr>
              <w:widowControl w:val="0"/>
              <w:spacing w:line="240" w:lineRule="auto"/>
              <w:ind w:right="40"/>
              <w:rPr>
                <w:rFonts w:ascii="Cambria" w:eastAsia="Cambria" w:hAnsi="Cambria" w:cs="Cambria"/>
                <w:b/>
                <w:i/>
              </w:rPr>
            </w:pPr>
          </w:p>
        </w:tc>
        <w:tc>
          <w:tcPr>
            <w:tcW w:w="11265" w:type="dxa"/>
            <w:gridSpan w:val="2"/>
          </w:tcPr>
          <w:p w14:paraId="0000005A" w14:textId="77777777" w:rsidR="00C9242E" w:rsidRDefault="00CC1239">
            <w:pPr>
              <w:widowControl w:val="0"/>
              <w:spacing w:line="240" w:lineRule="auto"/>
              <w:ind w:right="40"/>
              <w:rPr>
                <w:rFonts w:ascii="Cambria" w:eastAsia="Cambria" w:hAnsi="Cambria" w:cs="Cambria"/>
                <w:b/>
                <w:i/>
              </w:rPr>
            </w:pPr>
            <w:r>
              <w:rPr>
                <w:rFonts w:ascii="Cambria" w:eastAsia="Cambria" w:hAnsi="Cambria" w:cs="Cambria"/>
                <w:b/>
                <w:i/>
              </w:rPr>
              <w:t>L’intero progetto deve essere articolato per una durata massima di 8 ore: specificare per ogni azione la tempistica necessaria.</w:t>
            </w:r>
          </w:p>
          <w:p w14:paraId="0000005B" w14:textId="77777777" w:rsidR="00C9242E" w:rsidRDefault="00CC1239">
            <w:pPr>
              <w:pBdr>
                <w:top w:val="nil"/>
                <w:left w:val="nil"/>
                <w:bottom w:val="nil"/>
                <w:right w:val="nil"/>
                <w:between w:val="nil"/>
              </w:pBdr>
              <w:spacing w:line="240" w:lineRule="auto"/>
              <w:rPr>
                <w:rFonts w:ascii="Cambria" w:eastAsia="Cambria" w:hAnsi="Cambria" w:cs="Cambria"/>
                <w:color w:val="000000"/>
              </w:rPr>
            </w:pPr>
            <w:r>
              <w:rPr>
                <w:rFonts w:ascii="Cambria" w:eastAsia="Cambria" w:hAnsi="Cambria" w:cs="Cambria"/>
                <w:i/>
                <w:color w:val="000000"/>
              </w:rPr>
              <w:t>DOMANDE GUIDA:</w:t>
            </w:r>
          </w:p>
          <w:p w14:paraId="0000005C" w14:textId="77777777" w:rsidR="00C9242E" w:rsidRDefault="00CC1239">
            <w:pPr>
              <w:numPr>
                <w:ilvl w:val="0"/>
                <w:numId w:val="8"/>
              </w:numPr>
              <w:pBdr>
                <w:top w:val="nil"/>
                <w:left w:val="nil"/>
                <w:bottom w:val="nil"/>
                <w:right w:val="nil"/>
                <w:between w:val="nil"/>
              </w:pBdr>
              <w:spacing w:line="240" w:lineRule="auto"/>
              <w:rPr>
                <w:rFonts w:ascii="Cambria" w:eastAsia="Cambria" w:hAnsi="Cambria" w:cs="Cambria"/>
                <w:i/>
                <w:color w:val="000000"/>
              </w:rPr>
            </w:pPr>
            <w:r>
              <w:rPr>
                <w:rFonts w:ascii="Cambria" w:eastAsia="Cambria" w:hAnsi="Cambria" w:cs="Cambria"/>
                <w:i/>
                <w:color w:val="000000"/>
              </w:rPr>
              <w:t>Qual è l’attività iniziale di problem solving?</w:t>
            </w:r>
          </w:p>
          <w:p w14:paraId="0000005D" w14:textId="77777777" w:rsidR="00C9242E" w:rsidRDefault="00CC1239">
            <w:pPr>
              <w:numPr>
                <w:ilvl w:val="0"/>
                <w:numId w:val="8"/>
              </w:numPr>
              <w:pBdr>
                <w:top w:val="nil"/>
                <w:left w:val="nil"/>
                <w:bottom w:val="nil"/>
                <w:right w:val="nil"/>
                <w:between w:val="nil"/>
              </w:pBdr>
              <w:spacing w:line="240" w:lineRule="auto"/>
              <w:rPr>
                <w:rFonts w:ascii="Cambria" w:eastAsia="Cambria" w:hAnsi="Cambria" w:cs="Cambria"/>
                <w:i/>
                <w:color w:val="000000"/>
              </w:rPr>
            </w:pPr>
            <w:r>
              <w:rPr>
                <w:rFonts w:ascii="Cambria" w:eastAsia="Cambria" w:hAnsi="Cambria" w:cs="Cambria"/>
                <w:i/>
                <w:color w:val="000000"/>
              </w:rPr>
              <w:t>Che regole ha la tua attività? Quali sono le regole imprescindibil</w:t>
            </w:r>
            <w:r>
              <w:rPr>
                <w:rFonts w:ascii="Cambria" w:eastAsia="Cambria" w:hAnsi="Cambria" w:cs="Cambria"/>
                <w:i/>
                <w:color w:val="000000"/>
              </w:rPr>
              <w:t>i che la conducono?</w:t>
            </w:r>
          </w:p>
          <w:p w14:paraId="0000005E" w14:textId="77777777" w:rsidR="00C9242E" w:rsidRDefault="00CC1239">
            <w:pPr>
              <w:numPr>
                <w:ilvl w:val="0"/>
                <w:numId w:val="8"/>
              </w:numPr>
              <w:pBdr>
                <w:top w:val="nil"/>
                <w:left w:val="nil"/>
                <w:bottom w:val="nil"/>
                <w:right w:val="nil"/>
                <w:between w:val="nil"/>
              </w:pBdr>
              <w:spacing w:line="240" w:lineRule="auto"/>
              <w:rPr>
                <w:rFonts w:ascii="Cambria" w:eastAsia="Cambria" w:hAnsi="Cambria" w:cs="Cambria"/>
                <w:i/>
                <w:color w:val="000000"/>
              </w:rPr>
            </w:pPr>
            <w:r>
              <w:rPr>
                <w:rFonts w:ascii="Cambria" w:eastAsia="Cambria" w:hAnsi="Cambria" w:cs="Cambria"/>
                <w:i/>
                <w:color w:val="000000"/>
              </w:rPr>
              <w:t>Quali sono gli obiettivi (compiti) dei partecipanti (questo dovrà essere esplicitato fin dall’inizio)?</w:t>
            </w:r>
          </w:p>
          <w:p w14:paraId="0000005F" w14:textId="77777777" w:rsidR="00C9242E" w:rsidRDefault="00CC1239">
            <w:pPr>
              <w:numPr>
                <w:ilvl w:val="0"/>
                <w:numId w:val="8"/>
              </w:numPr>
              <w:pBdr>
                <w:top w:val="nil"/>
                <w:left w:val="nil"/>
                <w:bottom w:val="nil"/>
                <w:right w:val="nil"/>
                <w:between w:val="nil"/>
              </w:pBdr>
              <w:spacing w:line="240" w:lineRule="auto"/>
              <w:rPr>
                <w:rFonts w:ascii="Cambria" w:eastAsia="Cambria" w:hAnsi="Cambria" w:cs="Cambria"/>
                <w:i/>
                <w:color w:val="000000"/>
              </w:rPr>
            </w:pPr>
            <w:r>
              <w:rPr>
                <w:rFonts w:ascii="Cambria" w:eastAsia="Cambria" w:hAnsi="Cambria" w:cs="Cambria"/>
                <w:i/>
                <w:color w:val="000000"/>
              </w:rPr>
              <w:t>Quali sono le fasi progressive dell’attività? E quanto tempo hanno per ogni fase? Come viene presentata anche graficamente la progres</w:t>
            </w:r>
            <w:r>
              <w:rPr>
                <w:rFonts w:ascii="Cambria" w:eastAsia="Cambria" w:hAnsi="Cambria" w:cs="Cambria"/>
                <w:i/>
                <w:color w:val="000000"/>
              </w:rPr>
              <w:t>sione nelle diverse fasi?</w:t>
            </w:r>
          </w:p>
          <w:p w14:paraId="00000060" w14:textId="77777777" w:rsidR="00C9242E" w:rsidRDefault="00CC1239">
            <w:pPr>
              <w:numPr>
                <w:ilvl w:val="0"/>
                <w:numId w:val="8"/>
              </w:numPr>
              <w:pBdr>
                <w:top w:val="nil"/>
                <w:left w:val="nil"/>
                <w:bottom w:val="nil"/>
                <w:right w:val="nil"/>
                <w:between w:val="nil"/>
              </w:pBdr>
              <w:spacing w:line="240" w:lineRule="auto"/>
              <w:rPr>
                <w:rFonts w:ascii="Cambria" w:eastAsia="Cambria" w:hAnsi="Cambria" w:cs="Cambria"/>
                <w:i/>
                <w:color w:val="000000"/>
              </w:rPr>
            </w:pPr>
            <w:r>
              <w:rPr>
                <w:rFonts w:ascii="Cambria" w:eastAsia="Cambria" w:hAnsi="Cambria" w:cs="Cambria"/>
                <w:i/>
                <w:color w:val="000000"/>
              </w:rPr>
              <w:t>Quanti livelli ha l’attività? Come si passa da un livello all’altro? Come finisce l’attività? Come viene presentato graficamente?</w:t>
            </w:r>
          </w:p>
          <w:p w14:paraId="00000061" w14:textId="77777777" w:rsidR="00C9242E" w:rsidRDefault="00CC1239">
            <w:pPr>
              <w:numPr>
                <w:ilvl w:val="0"/>
                <w:numId w:val="8"/>
              </w:numPr>
              <w:pBdr>
                <w:top w:val="nil"/>
                <w:left w:val="nil"/>
                <w:bottom w:val="nil"/>
                <w:right w:val="nil"/>
                <w:between w:val="nil"/>
              </w:pBdr>
              <w:spacing w:line="240" w:lineRule="auto"/>
              <w:rPr>
                <w:rFonts w:ascii="Cambria" w:eastAsia="Cambria" w:hAnsi="Cambria" w:cs="Cambria"/>
                <w:i/>
              </w:rPr>
            </w:pPr>
            <w:r>
              <w:rPr>
                <w:rFonts w:ascii="Cambria" w:eastAsia="Cambria" w:hAnsi="Cambria" w:cs="Cambria"/>
                <w:i/>
              </w:rPr>
              <w:t>Quali sono le risorse da affidare all’esplorazione dello studente e costruisce materiale di  support</w:t>
            </w:r>
            <w:r>
              <w:rPr>
                <w:rFonts w:ascii="Cambria" w:eastAsia="Cambria" w:hAnsi="Cambria" w:cs="Cambria"/>
                <w:i/>
              </w:rPr>
              <w:t>o per la lettura, analisi, concettualizzazione del materiale?</w:t>
            </w:r>
          </w:p>
          <w:p w14:paraId="00000062" w14:textId="77777777" w:rsidR="00C9242E" w:rsidRDefault="00CC1239">
            <w:pPr>
              <w:numPr>
                <w:ilvl w:val="0"/>
                <w:numId w:val="8"/>
              </w:numPr>
              <w:pBdr>
                <w:top w:val="nil"/>
                <w:left w:val="nil"/>
                <w:bottom w:val="nil"/>
                <w:right w:val="nil"/>
                <w:between w:val="nil"/>
              </w:pBdr>
              <w:spacing w:line="240" w:lineRule="auto"/>
              <w:rPr>
                <w:rFonts w:ascii="Cambria" w:eastAsia="Cambria" w:hAnsi="Cambria" w:cs="Cambria"/>
                <w:i/>
                <w:color w:val="000000"/>
              </w:rPr>
            </w:pPr>
            <w:r>
              <w:rPr>
                <w:rFonts w:ascii="Cambria" w:eastAsia="Cambria" w:hAnsi="Cambria" w:cs="Cambria"/>
                <w:i/>
                <w:color w:val="000000"/>
              </w:rPr>
              <w:t>Come metto in campo il collaborative o cooperative learning?</w:t>
            </w:r>
          </w:p>
          <w:p w14:paraId="00000063" w14:textId="77777777" w:rsidR="00C9242E" w:rsidRDefault="00CC1239">
            <w:pPr>
              <w:numPr>
                <w:ilvl w:val="0"/>
                <w:numId w:val="8"/>
              </w:numPr>
              <w:pBdr>
                <w:top w:val="nil"/>
                <w:left w:val="nil"/>
                <w:bottom w:val="nil"/>
                <w:right w:val="nil"/>
                <w:between w:val="nil"/>
              </w:pBdr>
              <w:spacing w:line="240" w:lineRule="auto"/>
              <w:rPr>
                <w:rFonts w:ascii="Cambria" w:eastAsia="Cambria" w:hAnsi="Cambria" w:cs="Cambria"/>
                <w:i/>
                <w:color w:val="000000"/>
              </w:rPr>
            </w:pPr>
            <w:r>
              <w:rPr>
                <w:rFonts w:ascii="Cambria" w:eastAsia="Cambria" w:hAnsi="Cambria" w:cs="Cambria"/>
                <w:i/>
                <w:color w:val="000000"/>
              </w:rPr>
              <w:t>Come viene messo in gioco il pensiero computazionale/strategico/critico e la creatività?</w:t>
            </w:r>
          </w:p>
          <w:p w14:paraId="00000064" w14:textId="77777777" w:rsidR="00C9242E" w:rsidRDefault="00CC1239">
            <w:pPr>
              <w:numPr>
                <w:ilvl w:val="0"/>
                <w:numId w:val="8"/>
              </w:numPr>
              <w:pBdr>
                <w:top w:val="nil"/>
                <w:left w:val="nil"/>
                <w:bottom w:val="nil"/>
                <w:right w:val="nil"/>
                <w:between w:val="nil"/>
              </w:pBdr>
              <w:spacing w:line="240" w:lineRule="auto"/>
              <w:rPr>
                <w:rFonts w:ascii="Cambria" w:eastAsia="Cambria" w:hAnsi="Cambria" w:cs="Cambria"/>
                <w:i/>
                <w:color w:val="000000"/>
              </w:rPr>
            </w:pPr>
            <w:r>
              <w:rPr>
                <w:rFonts w:ascii="Cambria" w:eastAsia="Cambria" w:hAnsi="Cambria" w:cs="Cambria"/>
                <w:i/>
                <w:color w:val="000000"/>
              </w:rPr>
              <w:t>Come faccio riflettere sul messaggio dell’at</w:t>
            </w:r>
            <w:r>
              <w:rPr>
                <w:rFonts w:ascii="Cambria" w:eastAsia="Cambria" w:hAnsi="Cambria" w:cs="Cambria"/>
                <w:i/>
                <w:color w:val="000000"/>
              </w:rPr>
              <w:t>tività? Che modalità utilizzo?</w:t>
            </w:r>
          </w:p>
          <w:p w14:paraId="00000065" w14:textId="77777777" w:rsidR="00C9242E" w:rsidRDefault="00CC1239">
            <w:pPr>
              <w:numPr>
                <w:ilvl w:val="0"/>
                <w:numId w:val="8"/>
              </w:numPr>
              <w:pBdr>
                <w:top w:val="nil"/>
                <w:left w:val="nil"/>
                <w:bottom w:val="nil"/>
                <w:right w:val="nil"/>
                <w:between w:val="nil"/>
              </w:pBdr>
              <w:spacing w:line="240" w:lineRule="auto"/>
              <w:rPr>
                <w:rFonts w:ascii="Cambria" w:eastAsia="Cambria" w:hAnsi="Cambria" w:cs="Cambria"/>
                <w:i/>
                <w:color w:val="000000"/>
              </w:rPr>
            </w:pPr>
            <w:r>
              <w:rPr>
                <w:rFonts w:ascii="Cambria" w:eastAsia="Cambria" w:hAnsi="Cambria" w:cs="Cambria"/>
                <w:i/>
                <w:color w:val="000000"/>
              </w:rPr>
              <w:t>Che strumenti di coding unplugged/plugged utilizz</w:t>
            </w:r>
            <w:r>
              <w:rPr>
                <w:rFonts w:ascii="Cambria" w:eastAsia="Cambria" w:hAnsi="Cambria" w:cs="Cambria"/>
                <w:i/>
              </w:rPr>
              <w:t>o</w:t>
            </w:r>
            <w:r>
              <w:rPr>
                <w:rFonts w:ascii="Cambria" w:eastAsia="Cambria" w:hAnsi="Cambria" w:cs="Cambria"/>
                <w:i/>
                <w:color w:val="000000"/>
              </w:rPr>
              <w:t>?</w:t>
            </w:r>
          </w:p>
          <w:p w14:paraId="00000066" w14:textId="77777777" w:rsidR="00C9242E" w:rsidRDefault="00CC1239">
            <w:pPr>
              <w:widowControl w:val="0"/>
              <w:spacing w:line="240" w:lineRule="auto"/>
              <w:ind w:right="40"/>
              <w:rPr>
                <w:rFonts w:ascii="Cambria" w:eastAsia="Cambria" w:hAnsi="Cambria" w:cs="Cambria"/>
                <w:b/>
                <w:i/>
              </w:rPr>
            </w:pPr>
            <w:r>
              <w:rPr>
                <w:rFonts w:ascii="Cambria" w:eastAsia="Cambria" w:hAnsi="Cambria" w:cs="Cambria"/>
                <w:b/>
                <w:i/>
              </w:rPr>
              <w:t>Inserire tutti i riferimenti ai materiali prodotti.</w:t>
            </w:r>
          </w:p>
        </w:tc>
      </w:tr>
      <w:tr w:rsidR="00C9242E" w14:paraId="4665E6AD" w14:textId="77777777">
        <w:trPr>
          <w:trHeight w:val="306"/>
        </w:trPr>
        <w:tc>
          <w:tcPr>
            <w:tcW w:w="3330" w:type="dxa"/>
            <w:vMerge/>
            <w:shd w:val="clear" w:color="auto" w:fill="A2C4C9"/>
          </w:tcPr>
          <w:p w14:paraId="0000006B" w14:textId="77777777" w:rsidR="00C9242E" w:rsidRDefault="00C9242E">
            <w:pPr>
              <w:widowControl w:val="0"/>
              <w:pBdr>
                <w:top w:val="nil"/>
                <w:left w:val="nil"/>
                <w:bottom w:val="nil"/>
                <w:right w:val="nil"/>
                <w:between w:val="nil"/>
              </w:pBdr>
              <w:rPr>
                <w:rFonts w:ascii="Cambria" w:eastAsia="Cambria" w:hAnsi="Cambria" w:cs="Cambria"/>
                <w:b/>
                <w:i/>
              </w:rPr>
            </w:pPr>
          </w:p>
        </w:tc>
        <w:tc>
          <w:tcPr>
            <w:tcW w:w="8925" w:type="dxa"/>
          </w:tcPr>
          <w:p w14:paraId="0000006C" w14:textId="77777777" w:rsidR="00C9242E" w:rsidRDefault="00CC1239">
            <w:pPr>
              <w:widowControl w:val="0"/>
              <w:spacing w:line="240" w:lineRule="auto"/>
              <w:ind w:right="40"/>
              <w:jc w:val="center"/>
              <w:rPr>
                <w:rFonts w:ascii="Cambria" w:eastAsia="Cambria" w:hAnsi="Cambria" w:cs="Cambria"/>
                <w:b/>
                <w:i/>
              </w:rPr>
            </w:pPr>
            <w:r>
              <w:rPr>
                <w:rFonts w:ascii="Cambria" w:eastAsia="Cambria" w:hAnsi="Cambria" w:cs="Cambria"/>
                <w:b/>
                <w:i/>
              </w:rPr>
              <w:t>ANTICIPARE - LOGICA PROBLEM SOLVING</w:t>
            </w:r>
          </w:p>
          <w:p w14:paraId="0000006D" w14:textId="77777777" w:rsidR="00C9242E" w:rsidRDefault="00CC1239">
            <w:pPr>
              <w:widowControl w:val="0"/>
              <w:spacing w:line="240" w:lineRule="auto"/>
              <w:ind w:right="40"/>
              <w:jc w:val="center"/>
              <w:rPr>
                <w:rFonts w:ascii="Cambria" w:eastAsia="Cambria" w:hAnsi="Cambria" w:cs="Cambria"/>
                <w:b/>
                <w:i/>
              </w:rPr>
            </w:pPr>
            <w:r>
              <w:rPr>
                <w:rFonts w:ascii="Cambria" w:eastAsia="Cambria" w:hAnsi="Cambria" w:cs="Cambria"/>
                <w:i/>
              </w:rPr>
              <w:t>In questa fase il docente predispone il</w:t>
            </w:r>
            <w:r>
              <w:rPr>
                <w:rFonts w:ascii="Cambria" w:eastAsia="Cambria" w:hAnsi="Cambria" w:cs="Cambria"/>
                <w:b/>
                <w:i/>
              </w:rPr>
              <w:t xml:space="preserve"> lavoro preliminare</w:t>
            </w:r>
            <w:r>
              <w:rPr>
                <w:rFonts w:ascii="Cambria" w:eastAsia="Cambria" w:hAnsi="Cambria" w:cs="Cambria"/>
                <w:i/>
              </w:rPr>
              <w:t xml:space="preserve"> (da far svolgere a casa oppure in aula), prepara il </w:t>
            </w:r>
            <w:r>
              <w:rPr>
                <w:rFonts w:ascii="Cambria" w:eastAsia="Cambria" w:hAnsi="Cambria" w:cs="Cambria"/>
                <w:b/>
                <w:i/>
              </w:rPr>
              <w:t>framework concettuale</w:t>
            </w:r>
            <w:r>
              <w:rPr>
                <w:rFonts w:ascii="Cambria" w:eastAsia="Cambria" w:hAnsi="Cambria" w:cs="Cambria"/>
                <w:i/>
              </w:rPr>
              <w:t xml:space="preserve"> e il materiale di supporto e lancia lo </w:t>
            </w:r>
            <w:r>
              <w:rPr>
                <w:rFonts w:ascii="Cambria" w:eastAsia="Cambria" w:hAnsi="Cambria" w:cs="Cambria"/>
                <w:b/>
                <w:i/>
              </w:rPr>
              <w:t>stimolo.</w:t>
            </w:r>
            <w:r>
              <w:rPr>
                <w:rFonts w:ascii="Cambria" w:eastAsia="Cambria" w:hAnsi="Cambria" w:cs="Cambria"/>
                <w:i/>
              </w:rPr>
              <w:t xml:space="preserve"> Infine, </w:t>
            </w:r>
            <w:r>
              <w:rPr>
                <w:rFonts w:ascii="Cambria" w:eastAsia="Cambria" w:hAnsi="Cambria" w:cs="Cambria"/>
                <w:i/>
              </w:rPr>
              <w:lastRenderedPageBreak/>
              <w:t xml:space="preserve">costruisce la </w:t>
            </w:r>
            <w:r>
              <w:rPr>
                <w:rFonts w:ascii="Cambria" w:eastAsia="Cambria" w:hAnsi="Cambria" w:cs="Cambria"/>
                <w:b/>
                <w:i/>
              </w:rPr>
              <w:t>consegna per l'attività d'aula</w:t>
            </w:r>
            <w:r>
              <w:rPr>
                <w:rFonts w:ascii="Cambria" w:eastAsia="Cambria" w:hAnsi="Cambria" w:cs="Cambria"/>
                <w:i/>
              </w:rPr>
              <w:t>, individuale o di gruppo.</w:t>
            </w:r>
          </w:p>
        </w:tc>
        <w:tc>
          <w:tcPr>
            <w:tcW w:w="2340" w:type="dxa"/>
          </w:tcPr>
          <w:p w14:paraId="00000071" w14:textId="77777777" w:rsidR="00C9242E" w:rsidRDefault="00CC1239">
            <w:pPr>
              <w:widowControl w:val="0"/>
              <w:spacing w:line="240" w:lineRule="auto"/>
              <w:ind w:right="40"/>
              <w:jc w:val="center"/>
              <w:rPr>
                <w:rFonts w:ascii="Cambria" w:eastAsia="Cambria" w:hAnsi="Cambria" w:cs="Cambria"/>
                <w:b/>
                <w:i/>
              </w:rPr>
            </w:pPr>
            <w:r>
              <w:rPr>
                <w:rFonts w:ascii="Cambria" w:eastAsia="Cambria" w:hAnsi="Cambria" w:cs="Cambria"/>
                <w:b/>
                <w:i/>
              </w:rPr>
              <w:lastRenderedPageBreak/>
              <w:t xml:space="preserve">Durata </w:t>
            </w:r>
          </w:p>
        </w:tc>
      </w:tr>
      <w:tr w:rsidR="00C9242E" w14:paraId="6EDAC88D" w14:textId="77777777">
        <w:trPr>
          <w:trHeight w:val="306"/>
        </w:trPr>
        <w:tc>
          <w:tcPr>
            <w:tcW w:w="3330" w:type="dxa"/>
            <w:vMerge/>
            <w:shd w:val="clear" w:color="auto" w:fill="A2C4C9"/>
          </w:tcPr>
          <w:p w14:paraId="00000072" w14:textId="77777777" w:rsidR="00C9242E" w:rsidRDefault="00C9242E">
            <w:pPr>
              <w:widowControl w:val="0"/>
              <w:pBdr>
                <w:top w:val="nil"/>
                <w:left w:val="nil"/>
                <w:bottom w:val="nil"/>
                <w:right w:val="nil"/>
                <w:between w:val="nil"/>
              </w:pBdr>
              <w:rPr>
                <w:rFonts w:ascii="Cambria" w:eastAsia="Cambria" w:hAnsi="Cambria" w:cs="Cambria"/>
                <w:b/>
                <w:i/>
              </w:rPr>
            </w:pPr>
          </w:p>
        </w:tc>
        <w:tc>
          <w:tcPr>
            <w:tcW w:w="8925" w:type="dxa"/>
            <w:vMerge w:val="restart"/>
          </w:tcPr>
          <w:p w14:paraId="00000073" w14:textId="77777777" w:rsidR="00C9242E" w:rsidRDefault="00CC1239">
            <w:pPr>
              <w:widowControl w:val="0"/>
              <w:spacing w:line="240" w:lineRule="auto"/>
              <w:ind w:right="40"/>
              <w:rPr>
                <w:rFonts w:ascii="Cambria" w:eastAsia="Cambria" w:hAnsi="Cambria" w:cs="Cambria"/>
              </w:rPr>
            </w:pPr>
            <w:r>
              <w:rPr>
                <w:rFonts w:ascii="Cambria" w:eastAsia="Cambria" w:hAnsi="Cambria" w:cs="Cambria"/>
              </w:rPr>
              <w:t>LAVORO PRELIMINARE:</w:t>
            </w:r>
          </w:p>
          <w:p w14:paraId="00000074" w14:textId="22DB5349" w:rsidR="00C9242E" w:rsidRDefault="00CC1239">
            <w:pPr>
              <w:widowControl w:val="0"/>
              <w:spacing w:line="240" w:lineRule="auto"/>
              <w:ind w:right="40"/>
              <w:rPr>
                <w:rFonts w:ascii="Cambria" w:eastAsia="Cambria" w:hAnsi="Cambria" w:cs="Cambria"/>
              </w:rPr>
            </w:pPr>
            <w:r>
              <w:rPr>
                <w:rFonts w:ascii="Cambria" w:eastAsia="Cambria" w:hAnsi="Cambria" w:cs="Cambria"/>
              </w:rPr>
              <w:t>I rapitori del personaggio mediatore</w:t>
            </w:r>
            <w:bookmarkStart w:id="2" w:name="_GoBack"/>
            <w:bookmarkEnd w:id="2"/>
            <w:r>
              <w:rPr>
                <w:rFonts w:ascii="Cambria" w:eastAsia="Cambria" w:hAnsi="Cambria" w:cs="Cambria"/>
              </w:rPr>
              <w:t xml:space="preserve"> inviano un</w:t>
            </w:r>
            <w:sdt>
              <w:sdtPr>
                <w:tag w:val="goog_rdk_0"/>
                <w:id w:val="1250931181"/>
              </w:sdtPr>
              <w:sdtEndPr/>
              <w:sdtContent>
                <w:commentRangeStart w:id="3"/>
              </w:sdtContent>
            </w:sdt>
            <w:r>
              <w:rPr>
                <w:rFonts w:ascii="Cambria" w:eastAsia="Cambria" w:hAnsi="Cambria" w:cs="Cambria"/>
              </w:rPr>
              <w:t xml:space="preserve"> messaggio di riscatto scritto </w:t>
            </w:r>
            <w:commentRangeEnd w:id="3"/>
            <w:r>
              <w:commentReference w:id="3"/>
            </w:r>
            <w:r>
              <w:rPr>
                <w:rFonts w:ascii="Cambria" w:eastAsia="Cambria" w:hAnsi="Cambria" w:cs="Cambria"/>
              </w:rPr>
              <w:t>in codice binario (di colori diversi in base alla funzione che la parola ha all’interno della frase).</w:t>
            </w:r>
          </w:p>
          <w:p w14:paraId="00000075" w14:textId="77777777" w:rsidR="00C9242E" w:rsidRDefault="00CC1239">
            <w:pPr>
              <w:widowControl w:val="0"/>
              <w:spacing w:line="240" w:lineRule="auto"/>
              <w:ind w:right="40"/>
              <w:rPr>
                <w:rFonts w:ascii="Cambria" w:eastAsia="Cambria" w:hAnsi="Cambria" w:cs="Cambria"/>
              </w:rPr>
            </w:pPr>
            <w:r>
              <w:rPr>
                <w:rFonts w:ascii="Cambria" w:eastAsia="Cambria" w:hAnsi="Cambria" w:cs="Cambria"/>
              </w:rPr>
              <w:t>I bambini, indi</w:t>
            </w:r>
            <w:r>
              <w:rPr>
                <w:rFonts w:ascii="Cambria" w:eastAsia="Cambria" w:hAnsi="Cambria" w:cs="Cambria"/>
              </w:rPr>
              <w:t>vidualmente, decodificano alcune sillabe stampate su un foglio, osservando la matrice del codice binario proiettata alla LIM.</w:t>
            </w:r>
          </w:p>
          <w:p w14:paraId="00000076" w14:textId="77777777" w:rsidR="00C9242E" w:rsidRDefault="00CC1239">
            <w:pPr>
              <w:widowControl w:val="0"/>
              <w:spacing w:line="240" w:lineRule="auto"/>
              <w:ind w:right="40"/>
              <w:rPr>
                <w:rFonts w:ascii="Cambria" w:eastAsia="Cambria" w:hAnsi="Cambria" w:cs="Cambria"/>
              </w:rPr>
            </w:pPr>
            <w:r>
              <w:rPr>
                <w:rFonts w:ascii="Cambria" w:eastAsia="Cambria" w:hAnsi="Cambria" w:cs="Cambria"/>
              </w:rPr>
              <w:t xml:space="preserve">Successivamente, a seconda del colore, si riuniranno in gruppi predisposti dall’insegnante e comporranno la parola scrivendola su </w:t>
            </w:r>
            <w:r>
              <w:rPr>
                <w:rFonts w:ascii="Cambria" w:eastAsia="Cambria" w:hAnsi="Cambria" w:cs="Cambria"/>
              </w:rPr>
              <w:t>un foglio.</w:t>
            </w:r>
          </w:p>
          <w:p w14:paraId="00000077" w14:textId="77777777" w:rsidR="00C9242E" w:rsidRDefault="00CC1239">
            <w:pPr>
              <w:widowControl w:val="0"/>
              <w:spacing w:line="240" w:lineRule="auto"/>
              <w:ind w:right="40"/>
              <w:rPr>
                <w:rFonts w:ascii="Cambria" w:eastAsia="Cambria" w:hAnsi="Cambria" w:cs="Cambria"/>
              </w:rPr>
            </w:pPr>
            <w:r>
              <w:rPr>
                <w:rFonts w:ascii="Cambria" w:eastAsia="Cambria" w:hAnsi="Cambria" w:cs="Cambria"/>
              </w:rPr>
              <w:t>In plenaria ogni gruppo espone i termini individuati e si cerca di ricostruire la frase cogliendone il senso. La frase ricostruita conterrà le indicazioni per trovare la lettera con la CONSEGNA.</w:t>
            </w:r>
          </w:p>
          <w:p w14:paraId="00000078" w14:textId="77777777" w:rsidR="00C9242E" w:rsidRDefault="00C9242E">
            <w:pPr>
              <w:widowControl w:val="0"/>
              <w:spacing w:line="240" w:lineRule="auto"/>
              <w:ind w:right="40"/>
              <w:rPr>
                <w:rFonts w:ascii="Cambria" w:eastAsia="Cambria" w:hAnsi="Cambria" w:cs="Cambria"/>
              </w:rPr>
            </w:pPr>
          </w:p>
          <w:p w14:paraId="00000079" w14:textId="77777777" w:rsidR="00C9242E" w:rsidRDefault="00CC1239">
            <w:pPr>
              <w:widowControl w:val="0"/>
              <w:spacing w:line="240" w:lineRule="auto"/>
              <w:ind w:right="40"/>
              <w:rPr>
                <w:rFonts w:ascii="Cambria" w:eastAsia="Cambria" w:hAnsi="Cambria" w:cs="Cambria"/>
              </w:rPr>
            </w:pPr>
            <w:r>
              <w:rPr>
                <w:rFonts w:ascii="Cambria" w:eastAsia="Cambria" w:hAnsi="Cambria" w:cs="Cambria"/>
              </w:rPr>
              <w:t>FRAMEWORK CONCETTUALE:</w:t>
            </w:r>
          </w:p>
          <w:p w14:paraId="0000007A" w14:textId="77777777" w:rsidR="00C9242E" w:rsidRDefault="00CC1239">
            <w:pPr>
              <w:widowControl w:val="0"/>
              <w:spacing w:line="240" w:lineRule="auto"/>
              <w:ind w:right="40"/>
              <w:rPr>
                <w:rFonts w:ascii="Cambria" w:eastAsia="Cambria" w:hAnsi="Cambria" w:cs="Cambria"/>
              </w:rPr>
            </w:pPr>
            <w:r>
              <w:rPr>
                <w:rFonts w:ascii="Cambria" w:eastAsia="Cambria" w:hAnsi="Cambria" w:cs="Cambria"/>
              </w:rPr>
              <w:t>L’insegnante fornisce il f</w:t>
            </w:r>
            <w:r>
              <w:rPr>
                <w:rFonts w:ascii="Cambria" w:eastAsia="Cambria" w:hAnsi="Cambria" w:cs="Cambria"/>
              </w:rPr>
              <w:t xml:space="preserve">ramework concettuale: spiega quali sono le parti di una frase con un </w:t>
            </w:r>
            <w:sdt>
              <w:sdtPr>
                <w:tag w:val="goog_rdk_1"/>
                <w:id w:val="-1148672104"/>
              </w:sdtPr>
              <w:sdtEndPr/>
              <w:sdtContent>
                <w:commentRangeStart w:id="4"/>
              </w:sdtContent>
            </w:sdt>
            <w:r>
              <w:rPr>
                <w:rFonts w:ascii="Cambria" w:eastAsia="Cambria" w:hAnsi="Cambria" w:cs="Cambria"/>
              </w:rPr>
              <w:t>supporto grafico</w:t>
            </w:r>
            <w:commentRangeEnd w:id="4"/>
            <w:r>
              <w:commentReference w:id="4"/>
            </w:r>
            <w:r>
              <w:rPr>
                <w:rFonts w:ascii="Cambria" w:eastAsia="Cambria" w:hAnsi="Cambria" w:cs="Cambria"/>
              </w:rPr>
              <w:t xml:space="preserve"> alla LIM e ricorda loro che sono legate a dei colori specifici. Inoltre spiega che il messaggio non usa un codice a caso ma un codice binario, che è paragonabile all</w:t>
            </w:r>
            <w:r>
              <w:rPr>
                <w:rFonts w:ascii="Cambria" w:eastAsia="Cambria" w:hAnsi="Cambria" w:cs="Cambria"/>
              </w:rPr>
              <w:t>’uso delle nostre sillabe solo che con numeri 0 e 1.</w:t>
            </w:r>
          </w:p>
          <w:p w14:paraId="0000007B" w14:textId="77777777" w:rsidR="00C9242E" w:rsidRDefault="00C9242E">
            <w:pPr>
              <w:widowControl w:val="0"/>
              <w:spacing w:line="240" w:lineRule="auto"/>
              <w:ind w:right="40"/>
              <w:rPr>
                <w:rFonts w:ascii="Cambria" w:eastAsia="Cambria" w:hAnsi="Cambria" w:cs="Cambria"/>
              </w:rPr>
            </w:pPr>
          </w:p>
          <w:p w14:paraId="0000007C" w14:textId="77777777" w:rsidR="00C9242E" w:rsidRDefault="00CC1239">
            <w:pPr>
              <w:widowControl w:val="0"/>
              <w:spacing w:line="240" w:lineRule="auto"/>
              <w:ind w:right="40"/>
              <w:rPr>
                <w:rFonts w:ascii="Cambria" w:eastAsia="Cambria" w:hAnsi="Cambria" w:cs="Cambria"/>
              </w:rPr>
            </w:pPr>
            <w:r>
              <w:rPr>
                <w:rFonts w:ascii="Cambria" w:eastAsia="Cambria" w:hAnsi="Cambria" w:cs="Cambria"/>
              </w:rPr>
              <w:t>STIMOLO: . L’insegnante propone la lettera completa del rapitore del protagonista e la legge ad alta voce.</w:t>
            </w:r>
          </w:p>
          <w:p w14:paraId="0000007D" w14:textId="77777777" w:rsidR="00C9242E" w:rsidRDefault="00C9242E">
            <w:pPr>
              <w:widowControl w:val="0"/>
              <w:spacing w:line="240" w:lineRule="auto"/>
              <w:ind w:right="40"/>
              <w:rPr>
                <w:rFonts w:ascii="Cambria" w:eastAsia="Cambria" w:hAnsi="Cambria" w:cs="Cambria"/>
              </w:rPr>
            </w:pPr>
          </w:p>
          <w:p w14:paraId="0000007E" w14:textId="77777777" w:rsidR="00C9242E" w:rsidRDefault="00CC1239">
            <w:pPr>
              <w:widowControl w:val="0"/>
              <w:spacing w:line="240" w:lineRule="auto"/>
              <w:ind w:right="40"/>
              <w:rPr>
                <w:rFonts w:ascii="Cambria" w:eastAsia="Cambria" w:hAnsi="Cambria" w:cs="Cambria"/>
              </w:rPr>
            </w:pPr>
            <w:r>
              <w:rPr>
                <w:rFonts w:ascii="Cambria" w:eastAsia="Cambria" w:hAnsi="Cambria" w:cs="Cambria"/>
              </w:rPr>
              <w:t xml:space="preserve">CONSEGNA: </w:t>
            </w:r>
          </w:p>
          <w:p w14:paraId="0000007F" w14:textId="77777777" w:rsidR="00C9242E" w:rsidRDefault="00CC1239">
            <w:pPr>
              <w:widowControl w:val="0"/>
              <w:spacing w:line="240" w:lineRule="auto"/>
              <w:ind w:right="40"/>
              <w:rPr>
                <w:rFonts w:ascii="Cambria" w:eastAsia="Cambria" w:hAnsi="Cambria" w:cs="Cambria"/>
              </w:rPr>
            </w:pPr>
            <w:r>
              <w:rPr>
                <w:rFonts w:ascii="Cambria" w:eastAsia="Cambria" w:hAnsi="Cambria" w:cs="Cambria"/>
              </w:rPr>
              <w:t xml:space="preserve">Divisi in gruppo, muovetevi nei reticoli, </w:t>
            </w:r>
            <w:r>
              <w:rPr>
                <w:rFonts w:ascii="Cambria" w:eastAsia="Cambria" w:hAnsi="Cambria" w:cs="Cambria"/>
              </w:rPr>
              <w:t>in modo da raccogliere le parole nell’ordine corretto per costruire una frase di senso compiuto (vogliamo vedere se hanno la struttura della frase). Partite dalla stella. La frase sarà l’indizio per trovare un simbolo che comporrà una sequenza ritmica da r</w:t>
            </w:r>
            <w:r>
              <w:rPr>
                <w:rFonts w:ascii="Cambria" w:eastAsia="Cambria" w:hAnsi="Cambria" w:cs="Cambria"/>
              </w:rPr>
              <w:t xml:space="preserve">iprodurre con il corpo (mani, piedi, gambe, petto). Dovrete riprodurla interamente per liberare il personaggio. </w:t>
            </w:r>
          </w:p>
          <w:p w14:paraId="00000080" w14:textId="77777777" w:rsidR="00C9242E" w:rsidRDefault="00CC1239">
            <w:pPr>
              <w:widowControl w:val="0"/>
              <w:spacing w:line="240" w:lineRule="auto"/>
              <w:ind w:right="40"/>
              <w:jc w:val="both"/>
              <w:rPr>
                <w:rFonts w:ascii="Cambria" w:eastAsia="Cambria" w:hAnsi="Cambria" w:cs="Cambria"/>
              </w:rPr>
            </w:pPr>
            <w:r>
              <w:rPr>
                <w:rFonts w:ascii="Cambria" w:eastAsia="Cambria" w:hAnsi="Cambria" w:cs="Cambria"/>
              </w:rPr>
              <w:t>Ogni gruppo avrà a disposizione un reticolo contenente le parole da riordinare (in gruppo compongono con le carte la sequenza di comandi da seg</w:t>
            </w:r>
            <w:r>
              <w:rPr>
                <w:rFonts w:ascii="Cambria" w:eastAsia="Cambria" w:hAnsi="Cambria" w:cs="Cambria"/>
              </w:rPr>
              <w:t>uire).</w:t>
            </w:r>
          </w:p>
          <w:p w14:paraId="00000081" w14:textId="77777777" w:rsidR="00C9242E" w:rsidRDefault="00CC1239">
            <w:pPr>
              <w:widowControl w:val="0"/>
              <w:spacing w:line="240" w:lineRule="auto"/>
              <w:ind w:right="40"/>
              <w:jc w:val="both"/>
              <w:rPr>
                <w:rFonts w:ascii="Cambria" w:eastAsia="Cambria" w:hAnsi="Cambria" w:cs="Cambria"/>
              </w:rPr>
            </w:pPr>
            <w:r>
              <w:rPr>
                <w:rFonts w:ascii="Cambria" w:eastAsia="Cambria" w:hAnsi="Cambria" w:cs="Cambria"/>
              </w:rPr>
              <w:t>Infine, ogni gruppo presenterà alla classe la propria frase ricostruita e consegnerà il simbolo trovato all’insegnante.</w:t>
            </w:r>
          </w:p>
        </w:tc>
        <w:tc>
          <w:tcPr>
            <w:tcW w:w="2340" w:type="dxa"/>
            <w:vMerge w:val="restart"/>
          </w:tcPr>
          <w:p w14:paraId="00000085" w14:textId="77777777" w:rsidR="00C9242E" w:rsidRDefault="00CC1239">
            <w:pPr>
              <w:widowControl w:val="0"/>
              <w:spacing w:line="240" w:lineRule="auto"/>
              <w:ind w:right="40"/>
              <w:jc w:val="center"/>
              <w:rPr>
                <w:rFonts w:ascii="Cambria" w:eastAsia="Cambria" w:hAnsi="Cambria" w:cs="Cambria"/>
                <w:i/>
              </w:rPr>
            </w:pPr>
            <w:r>
              <w:rPr>
                <w:rFonts w:ascii="Cambria" w:eastAsia="Cambria" w:hAnsi="Cambria" w:cs="Cambria"/>
                <w:i/>
              </w:rPr>
              <w:t>30 minuti</w:t>
            </w:r>
          </w:p>
          <w:p w14:paraId="00000086" w14:textId="77777777" w:rsidR="00C9242E" w:rsidRDefault="00C9242E">
            <w:pPr>
              <w:widowControl w:val="0"/>
              <w:spacing w:line="240" w:lineRule="auto"/>
              <w:ind w:right="40"/>
              <w:jc w:val="center"/>
              <w:rPr>
                <w:rFonts w:ascii="Cambria" w:eastAsia="Cambria" w:hAnsi="Cambria" w:cs="Cambria"/>
                <w:i/>
              </w:rPr>
            </w:pPr>
          </w:p>
          <w:p w14:paraId="00000087" w14:textId="77777777" w:rsidR="00C9242E" w:rsidRDefault="00C9242E">
            <w:pPr>
              <w:widowControl w:val="0"/>
              <w:spacing w:line="240" w:lineRule="auto"/>
              <w:ind w:right="40"/>
              <w:jc w:val="center"/>
              <w:rPr>
                <w:rFonts w:ascii="Cambria" w:eastAsia="Cambria" w:hAnsi="Cambria" w:cs="Cambria"/>
                <w:i/>
              </w:rPr>
            </w:pPr>
          </w:p>
          <w:p w14:paraId="00000088" w14:textId="77777777" w:rsidR="00C9242E" w:rsidRDefault="00C9242E">
            <w:pPr>
              <w:widowControl w:val="0"/>
              <w:spacing w:line="240" w:lineRule="auto"/>
              <w:ind w:right="40"/>
              <w:jc w:val="center"/>
              <w:rPr>
                <w:rFonts w:ascii="Cambria" w:eastAsia="Cambria" w:hAnsi="Cambria" w:cs="Cambria"/>
                <w:i/>
              </w:rPr>
            </w:pPr>
          </w:p>
          <w:p w14:paraId="00000089" w14:textId="77777777" w:rsidR="00C9242E" w:rsidRDefault="00C9242E">
            <w:pPr>
              <w:widowControl w:val="0"/>
              <w:spacing w:line="240" w:lineRule="auto"/>
              <w:ind w:right="40"/>
              <w:jc w:val="center"/>
              <w:rPr>
                <w:rFonts w:ascii="Cambria" w:eastAsia="Cambria" w:hAnsi="Cambria" w:cs="Cambria"/>
                <w:i/>
              </w:rPr>
            </w:pPr>
          </w:p>
          <w:p w14:paraId="0000008A" w14:textId="77777777" w:rsidR="00C9242E" w:rsidRDefault="00C9242E">
            <w:pPr>
              <w:widowControl w:val="0"/>
              <w:spacing w:line="240" w:lineRule="auto"/>
              <w:ind w:right="40"/>
              <w:jc w:val="center"/>
              <w:rPr>
                <w:rFonts w:ascii="Cambria" w:eastAsia="Cambria" w:hAnsi="Cambria" w:cs="Cambria"/>
                <w:i/>
              </w:rPr>
            </w:pPr>
          </w:p>
          <w:p w14:paraId="0000008B" w14:textId="77777777" w:rsidR="00C9242E" w:rsidRDefault="00C9242E">
            <w:pPr>
              <w:widowControl w:val="0"/>
              <w:spacing w:line="240" w:lineRule="auto"/>
              <w:ind w:right="40"/>
              <w:jc w:val="center"/>
              <w:rPr>
                <w:rFonts w:ascii="Cambria" w:eastAsia="Cambria" w:hAnsi="Cambria" w:cs="Cambria"/>
                <w:i/>
              </w:rPr>
            </w:pPr>
          </w:p>
          <w:p w14:paraId="0000008C" w14:textId="77777777" w:rsidR="00C9242E" w:rsidRDefault="00C9242E">
            <w:pPr>
              <w:widowControl w:val="0"/>
              <w:spacing w:line="240" w:lineRule="auto"/>
              <w:ind w:right="40"/>
              <w:jc w:val="center"/>
              <w:rPr>
                <w:rFonts w:ascii="Cambria" w:eastAsia="Cambria" w:hAnsi="Cambria" w:cs="Cambria"/>
                <w:i/>
              </w:rPr>
            </w:pPr>
          </w:p>
          <w:p w14:paraId="0000008D" w14:textId="77777777" w:rsidR="00C9242E" w:rsidRDefault="00C9242E">
            <w:pPr>
              <w:widowControl w:val="0"/>
              <w:spacing w:line="240" w:lineRule="auto"/>
              <w:ind w:right="40"/>
              <w:jc w:val="center"/>
              <w:rPr>
                <w:rFonts w:ascii="Cambria" w:eastAsia="Cambria" w:hAnsi="Cambria" w:cs="Cambria"/>
                <w:i/>
              </w:rPr>
            </w:pPr>
          </w:p>
          <w:p w14:paraId="0000008E" w14:textId="77777777" w:rsidR="00C9242E" w:rsidRDefault="00C9242E">
            <w:pPr>
              <w:widowControl w:val="0"/>
              <w:spacing w:line="240" w:lineRule="auto"/>
              <w:ind w:right="40"/>
              <w:jc w:val="center"/>
              <w:rPr>
                <w:rFonts w:ascii="Cambria" w:eastAsia="Cambria" w:hAnsi="Cambria" w:cs="Cambria"/>
                <w:i/>
              </w:rPr>
            </w:pPr>
          </w:p>
          <w:p w14:paraId="0000008F" w14:textId="77777777" w:rsidR="00C9242E" w:rsidRDefault="00CC1239">
            <w:pPr>
              <w:widowControl w:val="0"/>
              <w:spacing w:line="240" w:lineRule="auto"/>
              <w:ind w:right="40"/>
              <w:jc w:val="center"/>
              <w:rPr>
                <w:rFonts w:ascii="Cambria" w:eastAsia="Cambria" w:hAnsi="Cambria" w:cs="Cambria"/>
                <w:i/>
              </w:rPr>
            </w:pPr>
            <w:r>
              <w:rPr>
                <w:rFonts w:ascii="Cambria" w:eastAsia="Cambria" w:hAnsi="Cambria" w:cs="Cambria"/>
                <w:i/>
              </w:rPr>
              <w:t>1 ora</w:t>
            </w:r>
          </w:p>
          <w:p w14:paraId="00000090" w14:textId="77777777" w:rsidR="00C9242E" w:rsidRDefault="00C9242E">
            <w:pPr>
              <w:widowControl w:val="0"/>
              <w:spacing w:line="240" w:lineRule="auto"/>
              <w:ind w:right="40"/>
              <w:jc w:val="center"/>
              <w:rPr>
                <w:rFonts w:ascii="Cambria" w:eastAsia="Cambria" w:hAnsi="Cambria" w:cs="Cambria"/>
                <w:i/>
              </w:rPr>
            </w:pPr>
          </w:p>
          <w:p w14:paraId="00000091" w14:textId="77777777" w:rsidR="00C9242E" w:rsidRDefault="00C9242E">
            <w:pPr>
              <w:widowControl w:val="0"/>
              <w:spacing w:line="240" w:lineRule="auto"/>
              <w:ind w:right="40"/>
              <w:jc w:val="center"/>
              <w:rPr>
                <w:rFonts w:ascii="Cambria" w:eastAsia="Cambria" w:hAnsi="Cambria" w:cs="Cambria"/>
                <w:i/>
              </w:rPr>
            </w:pPr>
          </w:p>
          <w:p w14:paraId="00000092" w14:textId="77777777" w:rsidR="00C9242E" w:rsidRDefault="00C9242E">
            <w:pPr>
              <w:widowControl w:val="0"/>
              <w:spacing w:line="240" w:lineRule="auto"/>
              <w:ind w:right="40"/>
              <w:jc w:val="center"/>
              <w:rPr>
                <w:rFonts w:ascii="Cambria" w:eastAsia="Cambria" w:hAnsi="Cambria" w:cs="Cambria"/>
                <w:i/>
              </w:rPr>
            </w:pPr>
          </w:p>
          <w:p w14:paraId="00000093" w14:textId="77777777" w:rsidR="00C9242E" w:rsidRDefault="00C9242E">
            <w:pPr>
              <w:widowControl w:val="0"/>
              <w:spacing w:line="240" w:lineRule="auto"/>
              <w:ind w:right="40"/>
              <w:jc w:val="center"/>
              <w:rPr>
                <w:rFonts w:ascii="Cambria" w:eastAsia="Cambria" w:hAnsi="Cambria" w:cs="Cambria"/>
                <w:i/>
              </w:rPr>
            </w:pPr>
          </w:p>
          <w:p w14:paraId="00000094" w14:textId="77777777" w:rsidR="00C9242E" w:rsidRDefault="00C9242E">
            <w:pPr>
              <w:widowControl w:val="0"/>
              <w:spacing w:line="240" w:lineRule="auto"/>
              <w:ind w:right="40"/>
              <w:jc w:val="center"/>
              <w:rPr>
                <w:rFonts w:ascii="Cambria" w:eastAsia="Cambria" w:hAnsi="Cambria" w:cs="Cambria"/>
                <w:i/>
              </w:rPr>
            </w:pPr>
          </w:p>
          <w:p w14:paraId="00000095" w14:textId="77777777" w:rsidR="00C9242E" w:rsidRDefault="00C9242E">
            <w:pPr>
              <w:widowControl w:val="0"/>
              <w:spacing w:line="240" w:lineRule="auto"/>
              <w:ind w:right="40"/>
              <w:jc w:val="center"/>
              <w:rPr>
                <w:rFonts w:ascii="Cambria" w:eastAsia="Cambria" w:hAnsi="Cambria" w:cs="Cambria"/>
                <w:i/>
              </w:rPr>
            </w:pPr>
          </w:p>
          <w:p w14:paraId="00000096" w14:textId="77777777" w:rsidR="00C9242E" w:rsidRDefault="00CC1239">
            <w:pPr>
              <w:widowControl w:val="0"/>
              <w:spacing w:line="240" w:lineRule="auto"/>
              <w:ind w:right="40"/>
              <w:jc w:val="center"/>
              <w:rPr>
                <w:rFonts w:ascii="Cambria" w:eastAsia="Cambria" w:hAnsi="Cambria" w:cs="Cambria"/>
                <w:i/>
              </w:rPr>
            </w:pPr>
            <w:r>
              <w:rPr>
                <w:rFonts w:ascii="Cambria" w:eastAsia="Cambria" w:hAnsi="Cambria" w:cs="Cambria"/>
                <w:i/>
              </w:rPr>
              <w:t>10 minuti</w:t>
            </w:r>
          </w:p>
          <w:p w14:paraId="00000097" w14:textId="77777777" w:rsidR="00C9242E" w:rsidRDefault="00C9242E">
            <w:pPr>
              <w:widowControl w:val="0"/>
              <w:spacing w:line="240" w:lineRule="auto"/>
              <w:ind w:right="40"/>
              <w:jc w:val="center"/>
              <w:rPr>
                <w:rFonts w:ascii="Cambria" w:eastAsia="Cambria" w:hAnsi="Cambria" w:cs="Cambria"/>
                <w:i/>
              </w:rPr>
            </w:pPr>
          </w:p>
          <w:p w14:paraId="00000098" w14:textId="77777777" w:rsidR="00C9242E" w:rsidRDefault="00C9242E">
            <w:pPr>
              <w:widowControl w:val="0"/>
              <w:spacing w:line="240" w:lineRule="auto"/>
              <w:ind w:right="40"/>
              <w:jc w:val="center"/>
              <w:rPr>
                <w:rFonts w:ascii="Cambria" w:eastAsia="Cambria" w:hAnsi="Cambria" w:cs="Cambria"/>
                <w:i/>
              </w:rPr>
            </w:pPr>
          </w:p>
          <w:p w14:paraId="00000099" w14:textId="77777777" w:rsidR="00C9242E" w:rsidRDefault="00C9242E">
            <w:pPr>
              <w:widowControl w:val="0"/>
              <w:spacing w:line="240" w:lineRule="auto"/>
              <w:ind w:right="40"/>
              <w:jc w:val="center"/>
              <w:rPr>
                <w:rFonts w:ascii="Cambria" w:eastAsia="Cambria" w:hAnsi="Cambria" w:cs="Cambria"/>
                <w:i/>
              </w:rPr>
            </w:pPr>
          </w:p>
          <w:p w14:paraId="0000009A" w14:textId="77777777" w:rsidR="00C9242E" w:rsidRDefault="00C9242E">
            <w:pPr>
              <w:widowControl w:val="0"/>
              <w:spacing w:line="240" w:lineRule="auto"/>
              <w:ind w:right="40"/>
              <w:jc w:val="center"/>
              <w:rPr>
                <w:rFonts w:ascii="Cambria" w:eastAsia="Cambria" w:hAnsi="Cambria" w:cs="Cambria"/>
                <w:i/>
              </w:rPr>
            </w:pPr>
          </w:p>
          <w:p w14:paraId="0000009B" w14:textId="77777777" w:rsidR="00C9242E" w:rsidRDefault="00C9242E">
            <w:pPr>
              <w:widowControl w:val="0"/>
              <w:spacing w:line="240" w:lineRule="auto"/>
              <w:ind w:right="40"/>
              <w:jc w:val="center"/>
              <w:rPr>
                <w:rFonts w:ascii="Cambria" w:eastAsia="Cambria" w:hAnsi="Cambria" w:cs="Cambria"/>
                <w:i/>
              </w:rPr>
            </w:pPr>
          </w:p>
          <w:p w14:paraId="0000009C" w14:textId="77777777" w:rsidR="00C9242E" w:rsidRDefault="00CC1239">
            <w:pPr>
              <w:widowControl w:val="0"/>
              <w:spacing w:line="240" w:lineRule="auto"/>
              <w:ind w:right="40"/>
              <w:jc w:val="center"/>
              <w:rPr>
                <w:rFonts w:ascii="Cambria" w:eastAsia="Cambria" w:hAnsi="Cambria" w:cs="Cambria"/>
                <w:i/>
              </w:rPr>
            </w:pPr>
            <w:r>
              <w:rPr>
                <w:rFonts w:ascii="Cambria" w:eastAsia="Cambria" w:hAnsi="Cambria" w:cs="Cambria"/>
                <w:i/>
              </w:rPr>
              <w:t>20 minuti</w:t>
            </w:r>
          </w:p>
        </w:tc>
      </w:tr>
      <w:tr w:rsidR="00C9242E" w14:paraId="5A4CCB86" w14:textId="77777777">
        <w:trPr>
          <w:trHeight w:val="306"/>
        </w:trPr>
        <w:tc>
          <w:tcPr>
            <w:tcW w:w="3330" w:type="dxa"/>
            <w:vMerge/>
            <w:shd w:val="clear" w:color="auto" w:fill="A2C4C9"/>
          </w:tcPr>
          <w:p w14:paraId="0000009D" w14:textId="77777777" w:rsidR="00C9242E" w:rsidRDefault="00C9242E">
            <w:pPr>
              <w:widowControl w:val="0"/>
              <w:pBdr>
                <w:top w:val="nil"/>
                <w:left w:val="nil"/>
                <w:bottom w:val="nil"/>
                <w:right w:val="nil"/>
                <w:between w:val="nil"/>
              </w:pBdr>
              <w:rPr>
                <w:rFonts w:ascii="Cambria" w:eastAsia="Cambria" w:hAnsi="Cambria" w:cs="Cambria"/>
                <w:i/>
              </w:rPr>
            </w:pPr>
          </w:p>
        </w:tc>
        <w:tc>
          <w:tcPr>
            <w:tcW w:w="8925" w:type="dxa"/>
            <w:vMerge/>
          </w:tcPr>
          <w:p w14:paraId="0000009E" w14:textId="77777777" w:rsidR="00C9242E" w:rsidRDefault="00C9242E">
            <w:pPr>
              <w:widowControl w:val="0"/>
              <w:pBdr>
                <w:top w:val="nil"/>
                <w:left w:val="nil"/>
                <w:bottom w:val="nil"/>
                <w:right w:val="nil"/>
                <w:between w:val="nil"/>
              </w:pBdr>
              <w:rPr>
                <w:rFonts w:ascii="Cambria" w:eastAsia="Cambria" w:hAnsi="Cambria" w:cs="Cambria"/>
                <w:i/>
              </w:rPr>
            </w:pPr>
          </w:p>
        </w:tc>
        <w:tc>
          <w:tcPr>
            <w:tcW w:w="2340" w:type="dxa"/>
            <w:vMerge/>
          </w:tcPr>
          <w:p w14:paraId="000000A2" w14:textId="77777777" w:rsidR="00C9242E" w:rsidRDefault="00C9242E">
            <w:pPr>
              <w:widowControl w:val="0"/>
              <w:pBdr>
                <w:top w:val="nil"/>
                <w:left w:val="nil"/>
                <w:bottom w:val="nil"/>
                <w:right w:val="nil"/>
                <w:between w:val="nil"/>
              </w:pBdr>
              <w:rPr>
                <w:rFonts w:ascii="Cambria" w:eastAsia="Cambria" w:hAnsi="Cambria" w:cs="Cambria"/>
                <w:i/>
              </w:rPr>
            </w:pPr>
          </w:p>
        </w:tc>
      </w:tr>
      <w:tr w:rsidR="00C9242E" w14:paraId="4F28A8B9" w14:textId="77777777">
        <w:trPr>
          <w:trHeight w:val="306"/>
        </w:trPr>
        <w:tc>
          <w:tcPr>
            <w:tcW w:w="3330" w:type="dxa"/>
            <w:vMerge/>
            <w:shd w:val="clear" w:color="auto" w:fill="A2C4C9"/>
          </w:tcPr>
          <w:p w14:paraId="000000A3" w14:textId="77777777" w:rsidR="00C9242E" w:rsidRDefault="00C9242E">
            <w:pPr>
              <w:widowControl w:val="0"/>
              <w:pBdr>
                <w:top w:val="nil"/>
                <w:left w:val="nil"/>
                <w:bottom w:val="nil"/>
                <w:right w:val="nil"/>
                <w:between w:val="nil"/>
              </w:pBdr>
              <w:rPr>
                <w:rFonts w:ascii="Cambria" w:eastAsia="Cambria" w:hAnsi="Cambria" w:cs="Cambria"/>
                <w:i/>
              </w:rPr>
            </w:pPr>
          </w:p>
        </w:tc>
        <w:tc>
          <w:tcPr>
            <w:tcW w:w="8925" w:type="dxa"/>
          </w:tcPr>
          <w:p w14:paraId="000000A4" w14:textId="77777777" w:rsidR="00C9242E" w:rsidRDefault="00CC1239">
            <w:pPr>
              <w:widowControl w:val="0"/>
              <w:spacing w:line="240" w:lineRule="auto"/>
              <w:ind w:right="40"/>
              <w:jc w:val="center"/>
              <w:rPr>
                <w:rFonts w:ascii="Cambria" w:eastAsia="Cambria" w:hAnsi="Cambria" w:cs="Cambria"/>
                <w:b/>
                <w:i/>
              </w:rPr>
            </w:pPr>
            <w:r>
              <w:rPr>
                <w:rFonts w:ascii="Cambria" w:eastAsia="Cambria" w:hAnsi="Cambria" w:cs="Cambria"/>
                <w:b/>
                <w:i/>
              </w:rPr>
              <w:t>PRODURRE  - LOGICA LEARNING BY DOING</w:t>
            </w:r>
          </w:p>
          <w:p w14:paraId="000000A5" w14:textId="77777777" w:rsidR="00C9242E" w:rsidRDefault="00CC1239">
            <w:pPr>
              <w:spacing w:line="240" w:lineRule="auto"/>
              <w:jc w:val="both"/>
              <w:rPr>
                <w:rFonts w:ascii="Cambria" w:eastAsia="Cambria" w:hAnsi="Cambria" w:cs="Cambria"/>
                <w:i/>
              </w:rPr>
            </w:pPr>
            <w:r>
              <w:rPr>
                <w:rFonts w:ascii="Cambria" w:eastAsia="Cambria" w:hAnsi="Cambria" w:cs="Cambria"/>
                <w:i/>
              </w:rPr>
              <w:t xml:space="preserve">In questa fase il docente </w:t>
            </w:r>
            <w:r>
              <w:rPr>
                <w:rFonts w:ascii="Cambria" w:eastAsia="Cambria" w:hAnsi="Cambria" w:cs="Cambria"/>
                <w:b/>
                <w:i/>
              </w:rPr>
              <w:t xml:space="preserve">organizza il lavoro </w:t>
            </w:r>
            <w:r>
              <w:rPr>
                <w:rFonts w:ascii="Cambria" w:eastAsia="Cambria" w:hAnsi="Cambria" w:cs="Cambria"/>
                <w:i/>
              </w:rPr>
              <w:t xml:space="preserve">(comunicazione del mandato di lavoro, predisposizione di strumenti e materiali, organizzazione dei gruppi, organizzazione del setting, </w:t>
            </w:r>
            <w:r>
              <w:rPr>
                <w:rFonts w:ascii="Cambria" w:eastAsia="Cambria" w:hAnsi="Cambria" w:cs="Cambria"/>
                <w:i/>
              </w:rPr>
              <w:lastRenderedPageBreak/>
              <w:t>definizione del prodotto atteso, organizzazione di tempi e modalità della condivisione)</w:t>
            </w:r>
            <w:r>
              <w:rPr>
                <w:rFonts w:ascii="Cambria" w:eastAsia="Cambria" w:hAnsi="Cambria" w:cs="Cambria"/>
                <w:b/>
                <w:i/>
              </w:rPr>
              <w:t xml:space="preserve"> e i tempi di </w:t>
            </w:r>
            <w:r>
              <w:rPr>
                <w:rFonts w:ascii="Cambria" w:eastAsia="Cambria" w:hAnsi="Cambria" w:cs="Cambria"/>
                <w:b/>
                <w:i/>
              </w:rPr>
              <w:t>realizzazione e presentazione.</w:t>
            </w:r>
            <w:r>
              <w:rPr>
                <w:rFonts w:ascii="Cambria" w:eastAsia="Cambria" w:hAnsi="Cambria" w:cs="Cambria"/>
                <w:i/>
              </w:rPr>
              <w:t xml:space="preserve"> </w:t>
            </w:r>
          </w:p>
        </w:tc>
        <w:tc>
          <w:tcPr>
            <w:tcW w:w="2340" w:type="dxa"/>
          </w:tcPr>
          <w:p w14:paraId="000000A9" w14:textId="77777777" w:rsidR="00C9242E" w:rsidRDefault="00CC1239">
            <w:pPr>
              <w:widowControl w:val="0"/>
              <w:pBdr>
                <w:top w:val="nil"/>
                <w:left w:val="nil"/>
                <w:bottom w:val="nil"/>
                <w:right w:val="nil"/>
                <w:between w:val="nil"/>
              </w:pBdr>
              <w:spacing w:line="240" w:lineRule="auto"/>
              <w:jc w:val="center"/>
              <w:rPr>
                <w:rFonts w:ascii="Cambria" w:eastAsia="Cambria" w:hAnsi="Cambria" w:cs="Cambria"/>
                <w:b/>
                <w:i/>
              </w:rPr>
            </w:pPr>
            <w:r>
              <w:rPr>
                <w:rFonts w:ascii="Cambria" w:eastAsia="Cambria" w:hAnsi="Cambria" w:cs="Cambria"/>
                <w:b/>
                <w:i/>
              </w:rPr>
              <w:lastRenderedPageBreak/>
              <w:t>Durata</w:t>
            </w:r>
          </w:p>
          <w:p w14:paraId="000000AA" w14:textId="77777777" w:rsidR="00C9242E" w:rsidRDefault="00C9242E">
            <w:pPr>
              <w:widowControl w:val="0"/>
              <w:pBdr>
                <w:top w:val="nil"/>
                <w:left w:val="nil"/>
                <w:bottom w:val="nil"/>
                <w:right w:val="nil"/>
                <w:between w:val="nil"/>
              </w:pBdr>
              <w:spacing w:line="240" w:lineRule="auto"/>
              <w:jc w:val="center"/>
              <w:rPr>
                <w:rFonts w:ascii="Cambria" w:eastAsia="Cambria" w:hAnsi="Cambria" w:cs="Cambria"/>
                <w:i/>
              </w:rPr>
            </w:pPr>
          </w:p>
        </w:tc>
      </w:tr>
      <w:tr w:rsidR="00C9242E" w14:paraId="6144A3AA" w14:textId="77777777">
        <w:trPr>
          <w:trHeight w:val="306"/>
        </w:trPr>
        <w:tc>
          <w:tcPr>
            <w:tcW w:w="3330" w:type="dxa"/>
            <w:vMerge/>
            <w:shd w:val="clear" w:color="auto" w:fill="A2C4C9"/>
          </w:tcPr>
          <w:p w14:paraId="000000AB" w14:textId="77777777" w:rsidR="00C9242E" w:rsidRDefault="00C9242E">
            <w:pPr>
              <w:widowControl w:val="0"/>
              <w:pBdr>
                <w:top w:val="nil"/>
                <w:left w:val="nil"/>
                <w:bottom w:val="nil"/>
                <w:right w:val="nil"/>
                <w:between w:val="nil"/>
              </w:pBdr>
              <w:rPr>
                <w:rFonts w:ascii="Cambria" w:eastAsia="Cambria" w:hAnsi="Cambria" w:cs="Cambria"/>
                <w:b/>
                <w:i/>
              </w:rPr>
            </w:pPr>
          </w:p>
        </w:tc>
        <w:tc>
          <w:tcPr>
            <w:tcW w:w="8925" w:type="dxa"/>
            <w:vMerge w:val="restart"/>
          </w:tcPr>
          <w:p w14:paraId="000000AC" w14:textId="77777777" w:rsidR="00C9242E" w:rsidRDefault="00CC1239">
            <w:pPr>
              <w:widowControl w:val="0"/>
              <w:spacing w:line="240" w:lineRule="auto"/>
              <w:ind w:right="40"/>
              <w:jc w:val="both"/>
              <w:rPr>
                <w:rFonts w:ascii="Cambria" w:eastAsia="Cambria" w:hAnsi="Cambria" w:cs="Cambria"/>
              </w:rPr>
            </w:pPr>
            <w:r>
              <w:rPr>
                <w:rFonts w:ascii="Cambria" w:eastAsia="Cambria" w:hAnsi="Cambria" w:cs="Cambria"/>
              </w:rPr>
              <w:t>COMUNICAZIONE DEL MANDATO DI LAVORO</w:t>
            </w:r>
          </w:p>
          <w:p w14:paraId="000000AD" w14:textId="77777777" w:rsidR="00C9242E" w:rsidRDefault="00CC1239">
            <w:pPr>
              <w:widowControl w:val="0"/>
              <w:spacing w:line="240" w:lineRule="auto"/>
              <w:ind w:right="40"/>
              <w:jc w:val="both"/>
              <w:rPr>
                <w:rFonts w:ascii="Cambria" w:eastAsia="Cambria" w:hAnsi="Cambria" w:cs="Cambria"/>
              </w:rPr>
            </w:pPr>
            <w:r>
              <w:rPr>
                <w:rFonts w:ascii="Cambria" w:eastAsia="Cambria" w:hAnsi="Cambria" w:cs="Cambria"/>
              </w:rPr>
              <w:t>Abbiamo bisogno di sentire una melodia realizzata bene, per questo abbiamo deciso di rapire PERSONAGGIO MEDIATORE. Lo libereremo solo quando riprodurrete</w:t>
            </w:r>
            <w:r>
              <w:rPr>
                <w:rFonts w:ascii="Cambria" w:eastAsia="Cambria" w:hAnsi="Cambria" w:cs="Cambria"/>
              </w:rPr>
              <w:t xml:space="preserve"> in maniera impeccabile una sequenza ritmica con il vostro corpo. Abbiamo nascosto le varie parti della sequenza in luoghi diversi: per trovarle dovrete riordinare le parole che trovate nei reticoli e formare una frase che abbia un senso. Prima di riordina</w:t>
            </w:r>
            <w:r>
              <w:rPr>
                <w:rFonts w:ascii="Cambria" w:eastAsia="Cambria" w:hAnsi="Cambria" w:cs="Cambria"/>
              </w:rPr>
              <w:t>rla dovete scrivere le indicazioni con le carte.</w:t>
            </w:r>
          </w:p>
          <w:p w14:paraId="000000AE" w14:textId="77777777" w:rsidR="00C9242E" w:rsidRDefault="00C9242E">
            <w:pPr>
              <w:widowControl w:val="0"/>
              <w:spacing w:line="240" w:lineRule="auto"/>
              <w:ind w:right="40"/>
              <w:jc w:val="both"/>
              <w:rPr>
                <w:rFonts w:ascii="Cambria" w:eastAsia="Cambria" w:hAnsi="Cambria" w:cs="Cambria"/>
              </w:rPr>
            </w:pPr>
          </w:p>
          <w:p w14:paraId="000000AF" w14:textId="77777777" w:rsidR="00C9242E" w:rsidRDefault="00CC1239">
            <w:pPr>
              <w:widowControl w:val="0"/>
              <w:spacing w:line="240" w:lineRule="auto"/>
              <w:ind w:right="40"/>
              <w:jc w:val="both"/>
              <w:rPr>
                <w:rFonts w:ascii="Cambria" w:eastAsia="Cambria" w:hAnsi="Cambria" w:cs="Cambria"/>
              </w:rPr>
            </w:pPr>
            <w:r>
              <w:rPr>
                <w:rFonts w:ascii="Cambria" w:eastAsia="Cambria" w:hAnsi="Cambria" w:cs="Cambria"/>
              </w:rPr>
              <w:t>STRUMENTI E MATERIALI DA PREDISPORRE:</w:t>
            </w:r>
          </w:p>
          <w:p w14:paraId="000000B0" w14:textId="77777777" w:rsidR="00C9242E" w:rsidRDefault="00CC1239">
            <w:pPr>
              <w:widowControl w:val="0"/>
              <w:numPr>
                <w:ilvl w:val="0"/>
                <w:numId w:val="5"/>
              </w:numPr>
              <w:spacing w:line="240" w:lineRule="auto"/>
              <w:ind w:right="40"/>
              <w:jc w:val="both"/>
              <w:rPr>
                <w:rFonts w:ascii="Cambria" w:eastAsia="Cambria" w:hAnsi="Cambria" w:cs="Cambria"/>
              </w:rPr>
            </w:pPr>
            <w:r>
              <w:rPr>
                <w:rFonts w:ascii="Cambria" w:eastAsia="Cambria" w:hAnsi="Cambria" w:cs="Cambria"/>
              </w:rPr>
              <w:t>reticoli 5x5</w:t>
            </w:r>
          </w:p>
          <w:p w14:paraId="000000B1" w14:textId="77777777" w:rsidR="00C9242E" w:rsidRDefault="00CC1239">
            <w:pPr>
              <w:widowControl w:val="0"/>
              <w:numPr>
                <w:ilvl w:val="0"/>
                <w:numId w:val="5"/>
              </w:numPr>
              <w:spacing w:line="240" w:lineRule="auto"/>
              <w:ind w:right="40"/>
              <w:jc w:val="both"/>
              <w:rPr>
                <w:rFonts w:ascii="Cambria" w:eastAsia="Cambria" w:hAnsi="Cambria" w:cs="Cambria"/>
              </w:rPr>
            </w:pPr>
            <w:r>
              <w:rPr>
                <w:rFonts w:ascii="Cambria" w:eastAsia="Cambria" w:hAnsi="Cambria" w:cs="Cambria"/>
              </w:rPr>
              <w:t>parole da distribuire nei reticoli</w:t>
            </w:r>
          </w:p>
          <w:p w14:paraId="000000B2" w14:textId="77777777" w:rsidR="00C9242E" w:rsidRDefault="00CC1239">
            <w:pPr>
              <w:widowControl w:val="0"/>
              <w:numPr>
                <w:ilvl w:val="0"/>
                <w:numId w:val="5"/>
              </w:numPr>
              <w:spacing w:line="240" w:lineRule="auto"/>
              <w:ind w:right="40"/>
              <w:jc w:val="both"/>
              <w:rPr>
                <w:rFonts w:ascii="Cambria" w:eastAsia="Cambria" w:hAnsi="Cambria" w:cs="Cambria"/>
              </w:rPr>
            </w:pPr>
            <w:r>
              <w:rPr>
                <w:rFonts w:ascii="Cambria" w:eastAsia="Cambria" w:hAnsi="Cambria" w:cs="Cambria"/>
              </w:rPr>
              <w:t>sequenza ritmica</w:t>
            </w:r>
          </w:p>
          <w:p w14:paraId="000000B3" w14:textId="77777777" w:rsidR="00C9242E" w:rsidRDefault="00CC1239">
            <w:pPr>
              <w:widowControl w:val="0"/>
              <w:numPr>
                <w:ilvl w:val="0"/>
                <w:numId w:val="5"/>
              </w:numPr>
              <w:spacing w:line="240" w:lineRule="auto"/>
              <w:ind w:right="40"/>
              <w:jc w:val="both"/>
              <w:rPr>
                <w:rFonts w:ascii="Cambria" w:eastAsia="Cambria" w:hAnsi="Cambria" w:cs="Cambria"/>
              </w:rPr>
            </w:pPr>
            <w:sdt>
              <w:sdtPr>
                <w:tag w:val="goog_rdk_2"/>
                <w:id w:val="-877001472"/>
              </w:sdtPr>
              <w:sdtEndPr/>
              <w:sdtContent>
                <w:commentRangeStart w:id="5"/>
              </w:sdtContent>
            </w:sdt>
            <w:r>
              <w:rPr>
                <w:rFonts w:ascii="Cambria" w:eastAsia="Cambria" w:hAnsi="Cambria" w:cs="Cambria"/>
              </w:rPr>
              <w:t>scheda con la consegna</w:t>
            </w:r>
            <w:commentRangeEnd w:id="5"/>
            <w:r>
              <w:commentReference w:id="5"/>
            </w:r>
          </w:p>
          <w:p w14:paraId="000000B4" w14:textId="77777777" w:rsidR="00C9242E" w:rsidRDefault="00C9242E">
            <w:pPr>
              <w:widowControl w:val="0"/>
              <w:spacing w:line="240" w:lineRule="auto"/>
              <w:ind w:right="40"/>
              <w:jc w:val="both"/>
              <w:rPr>
                <w:rFonts w:ascii="Cambria" w:eastAsia="Cambria" w:hAnsi="Cambria" w:cs="Cambria"/>
              </w:rPr>
            </w:pPr>
          </w:p>
          <w:p w14:paraId="000000B5" w14:textId="77777777" w:rsidR="00C9242E" w:rsidRDefault="00CC1239">
            <w:pPr>
              <w:widowControl w:val="0"/>
              <w:spacing w:line="240" w:lineRule="auto"/>
              <w:ind w:right="40"/>
              <w:jc w:val="both"/>
              <w:rPr>
                <w:rFonts w:ascii="Cambria" w:eastAsia="Cambria" w:hAnsi="Cambria" w:cs="Cambria"/>
              </w:rPr>
            </w:pPr>
            <w:r>
              <w:rPr>
                <w:rFonts w:ascii="Cambria" w:eastAsia="Cambria" w:hAnsi="Cambria" w:cs="Cambria"/>
              </w:rPr>
              <w:t>ORGANIZZAZIONE DEI GRUPPI: I bambini mantengono i gruppi formati inizialme</w:t>
            </w:r>
            <w:r>
              <w:rPr>
                <w:rFonts w:ascii="Cambria" w:eastAsia="Cambria" w:hAnsi="Cambria" w:cs="Cambria"/>
              </w:rPr>
              <w:t>nte, che saranno eterogenei e formati da 4 persone l’uno (scelti dall’insegnante). Il lavoro sarà collaborativo.</w:t>
            </w:r>
          </w:p>
          <w:p w14:paraId="000000B6" w14:textId="77777777" w:rsidR="00C9242E" w:rsidRDefault="00C9242E">
            <w:pPr>
              <w:widowControl w:val="0"/>
              <w:spacing w:line="240" w:lineRule="auto"/>
              <w:ind w:right="40"/>
              <w:jc w:val="both"/>
              <w:rPr>
                <w:rFonts w:ascii="Cambria" w:eastAsia="Cambria" w:hAnsi="Cambria" w:cs="Cambria"/>
              </w:rPr>
            </w:pPr>
          </w:p>
          <w:p w14:paraId="000000B7" w14:textId="77777777" w:rsidR="00C9242E" w:rsidRDefault="00CC1239">
            <w:pPr>
              <w:widowControl w:val="0"/>
              <w:spacing w:line="240" w:lineRule="auto"/>
              <w:ind w:right="40"/>
              <w:jc w:val="both"/>
              <w:rPr>
                <w:rFonts w:ascii="Cambria" w:eastAsia="Cambria" w:hAnsi="Cambria" w:cs="Cambria"/>
              </w:rPr>
            </w:pPr>
            <w:r>
              <w:rPr>
                <w:rFonts w:ascii="Cambria" w:eastAsia="Cambria" w:hAnsi="Cambria" w:cs="Cambria"/>
              </w:rPr>
              <w:t>ORGANIZZAZIONE DEL SETTING: i banchi saranno ai lati dell’aula e in centro ci saranno i vari reticoli.</w:t>
            </w:r>
          </w:p>
          <w:p w14:paraId="000000B8" w14:textId="77777777" w:rsidR="00C9242E" w:rsidRDefault="00C9242E">
            <w:pPr>
              <w:widowControl w:val="0"/>
              <w:spacing w:line="240" w:lineRule="auto"/>
              <w:ind w:right="40"/>
              <w:jc w:val="both"/>
              <w:rPr>
                <w:rFonts w:ascii="Cambria" w:eastAsia="Cambria" w:hAnsi="Cambria" w:cs="Cambria"/>
              </w:rPr>
            </w:pPr>
          </w:p>
          <w:p w14:paraId="000000B9" w14:textId="77777777" w:rsidR="00C9242E" w:rsidRDefault="00CC1239">
            <w:pPr>
              <w:widowControl w:val="0"/>
              <w:spacing w:line="240" w:lineRule="auto"/>
              <w:ind w:right="40"/>
              <w:jc w:val="both"/>
              <w:rPr>
                <w:rFonts w:ascii="Cambria" w:eastAsia="Cambria" w:hAnsi="Cambria" w:cs="Cambria"/>
              </w:rPr>
            </w:pPr>
            <w:r>
              <w:rPr>
                <w:rFonts w:ascii="Cambria" w:eastAsia="Cambria" w:hAnsi="Cambria" w:cs="Cambria"/>
              </w:rPr>
              <w:t>PRODOTTO ATTESO: composizione di frasi</w:t>
            </w:r>
            <w:r>
              <w:rPr>
                <w:rFonts w:ascii="Cambria" w:eastAsia="Cambria" w:hAnsi="Cambria" w:cs="Cambria"/>
              </w:rPr>
              <w:t xml:space="preserve"> di senso compiuto e recupero della parte di sequenza ritmica</w:t>
            </w:r>
          </w:p>
          <w:p w14:paraId="000000BA" w14:textId="77777777" w:rsidR="00C9242E" w:rsidRDefault="00C9242E">
            <w:pPr>
              <w:widowControl w:val="0"/>
              <w:spacing w:line="240" w:lineRule="auto"/>
              <w:ind w:right="40"/>
              <w:jc w:val="both"/>
              <w:rPr>
                <w:rFonts w:ascii="Cambria" w:eastAsia="Cambria" w:hAnsi="Cambria" w:cs="Cambria"/>
              </w:rPr>
            </w:pPr>
          </w:p>
          <w:p w14:paraId="000000BB" w14:textId="77777777" w:rsidR="00C9242E" w:rsidRDefault="00CC1239">
            <w:pPr>
              <w:widowControl w:val="0"/>
              <w:spacing w:line="240" w:lineRule="auto"/>
              <w:ind w:right="40"/>
              <w:jc w:val="both"/>
              <w:rPr>
                <w:rFonts w:ascii="Cambria" w:eastAsia="Cambria" w:hAnsi="Cambria" w:cs="Cambria"/>
              </w:rPr>
            </w:pPr>
            <w:r>
              <w:rPr>
                <w:rFonts w:ascii="Cambria" w:eastAsia="Cambria" w:hAnsi="Cambria" w:cs="Cambria"/>
              </w:rPr>
              <w:t>TEMPI E MODALITA’ DI CONDIVISIONE: ogni gruppo presenta la frase che ha composto e la incolla su un cartellone. Ogni gruppo ha a disposizione 10 minuti e potrà parlare un solo bambino per grupp</w:t>
            </w:r>
            <w:r>
              <w:rPr>
                <w:rFonts w:ascii="Cambria" w:eastAsia="Cambria" w:hAnsi="Cambria" w:cs="Cambria"/>
              </w:rPr>
              <w:t>o (il leader).</w:t>
            </w:r>
          </w:p>
          <w:p w14:paraId="000000BC" w14:textId="77777777" w:rsidR="00C9242E" w:rsidRDefault="00C9242E">
            <w:pPr>
              <w:widowControl w:val="0"/>
              <w:spacing w:line="240" w:lineRule="auto"/>
              <w:ind w:right="40"/>
              <w:jc w:val="both"/>
              <w:rPr>
                <w:rFonts w:ascii="Cambria" w:eastAsia="Cambria" w:hAnsi="Cambria" w:cs="Cambria"/>
              </w:rPr>
            </w:pPr>
          </w:p>
        </w:tc>
        <w:tc>
          <w:tcPr>
            <w:tcW w:w="2340" w:type="dxa"/>
            <w:vMerge w:val="restart"/>
          </w:tcPr>
          <w:p w14:paraId="000000C0" w14:textId="77777777" w:rsidR="00C9242E" w:rsidRDefault="00CC1239">
            <w:pPr>
              <w:widowControl w:val="0"/>
              <w:pBdr>
                <w:top w:val="nil"/>
                <w:left w:val="nil"/>
                <w:bottom w:val="nil"/>
                <w:right w:val="nil"/>
                <w:between w:val="nil"/>
              </w:pBdr>
              <w:spacing w:line="240" w:lineRule="auto"/>
              <w:jc w:val="center"/>
              <w:rPr>
                <w:rFonts w:ascii="Cambria" w:eastAsia="Cambria" w:hAnsi="Cambria" w:cs="Cambria"/>
                <w:i/>
              </w:rPr>
            </w:pPr>
            <w:r>
              <w:rPr>
                <w:rFonts w:ascii="Cambria" w:eastAsia="Cambria" w:hAnsi="Cambria" w:cs="Cambria"/>
                <w:i/>
              </w:rPr>
              <w:t>15 minuti + 1 ora</w:t>
            </w:r>
          </w:p>
          <w:p w14:paraId="000000C1" w14:textId="77777777" w:rsidR="00C9242E" w:rsidRDefault="00C9242E">
            <w:pPr>
              <w:widowControl w:val="0"/>
              <w:pBdr>
                <w:top w:val="nil"/>
                <w:left w:val="nil"/>
                <w:bottom w:val="nil"/>
                <w:right w:val="nil"/>
                <w:between w:val="nil"/>
              </w:pBdr>
              <w:spacing w:line="240" w:lineRule="auto"/>
              <w:jc w:val="center"/>
              <w:rPr>
                <w:rFonts w:ascii="Cambria" w:eastAsia="Cambria" w:hAnsi="Cambria" w:cs="Cambria"/>
                <w:i/>
              </w:rPr>
            </w:pPr>
          </w:p>
          <w:p w14:paraId="000000C2" w14:textId="77777777" w:rsidR="00C9242E" w:rsidRDefault="00C9242E">
            <w:pPr>
              <w:widowControl w:val="0"/>
              <w:pBdr>
                <w:top w:val="nil"/>
                <w:left w:val="nil"/>
                <w:bottom w:val="nil"/>
                <w:right w:val="nil"/>
                <w:between w:val="nil"/>
              </w:pBdr>
              <w:spacing w:line="240" w:lineRule="auto"/>
              <w:jc w:val="center"/>
              <w:rPr>
                <w:rFonts w:ascii="Cambria" w:eastAsia="Cambria" w:hAnsi="Cambria" w:cs="Cambria"/>
                <w:i/>
              </w:rPr>
            </w:pPr>
          </w:p>
          <w:p w14:paraId="000000C3" w14:textId="77777777" w:rsidR="00C9242E" w:rsidRDefault="00C9242E">
            <w:pPr>
              <w:widowControl w:val="0"/>
              <w:pBdr>
                <w:top w:val="nil"/>
                <w:left w:val="nil"/>
                <w:bottom w:val="nil"/>
                <w:right w:val="nil"/>
                <w:between w:val="nil"/>
              </w:pBdr>
              <w:spacing w:line="240" w:lineRule="auto"/>
              <w:jc w:val="center"/>
              <w:rPr>
                <w:rFonts w:ascii="Cambria" w:eastAsia="Cambria" w:hAnsi="Cambria" w:cs="Cambria"/>
                <w:i/>
              </w:rPr>
            </w:pPr>
          </w:p>
          <w:p w14:paraId="000000C4" w14:textId="77777777" w:rsidR="00C9242E" w:rsidRDefault="00C9242E">
            <w:pPr>
              <w:widowControl w:val="0"/>
              <w:pBdr>
                <w:top w:val="nil"/>
                <w:left w:val="nil"/>
                <w:bottom w:val="nil"/>
                <w:right w:val="nil"/>
                <w:between w:val="nil"/>
              </w:pBdr>
              <w:spacing w:line="240" w:lineRule="auto"/>
              <w:jc w:val="center"/>
              <w:rPr>
                <w:rFonts w:ascii="Cambria" w:eastAsia="Cambria" w:hAnsi="Cambria" w:cs="Cambria"/>
                <w:i/>
              </w:rPr>
            </w:pPr>
          </w:p>
          <w:p w14:paraId="000000C5" w14:textId="77777777" w:rsidR="00C9242E" w:rsidRDefault="00C9242E">
            <w:pPr>
              <w:widowControl w:val="0"/>
              <w:pBdr>
                <w:top w:val="nil"/>
                <w:left w:val="nil"/>
                <w:bottom w:val="nil"/>
                <w:right w:val="nil"/>
                <w:between w:val="nil"/>
              </w:pBdr>
              <w:spacing w:line="240" w:lineRule="auto"/>
              <w:jc w:val="center"/>
              <w:rPr>
                <w:rFonts w:ascii="Cambria" w:eastAsia="Cambria" w:hAnsi="Cambria" w:cs="Cambria"/>
                <w:i/>
              </w:rPr>
            </w:pPr>
          </w:p>
          <w:p w14:paraId="000000C6" w14:textId="77777777" w:rsidR="00C9242E" w:rsidRDefault="00C9242E">
            <w:pPr>
              <w:widowControl w:val="0"/>
              <w:pBdr>
                <w:top w:val="nil"/>
                <w:left w:val="nil"/>
                <w:bottom w:val="nil"/>
                <w:right w:val="nil"/>
                <w:between w:val="nil"/>
              </w:pBdr>
              <w:spacing w:line="240" w:lineRule="auto"/>
              <w:jc w:val="center"/>
              <w:rPr>
                <w:rFonts w:ascii="Cambria" w:eastAsia="Cambria" w:hAnsi="Cambria" w:cs="Cambria"/>
                <w:i/>
              </w:rPr>
            </w:pPr>
          </w:p>
          <w:p w14:paraId="000000C7" w14:textId="77777777" w:rsidR="00C9242E" w:rsidRDefault="00C9242E">
            <w:pPr>
              <w:widowControl w:val="0"/>
              <w:pBdr>
                <w:top w:val="nil"/>
                <w:left w:val="nil"/>
                <w:bottom w:val="nil"/>
                <w:right w:val="nil"/>
                <w:between w:val="nil"/>
              </w:pBdr>
              <w:spacing w:line="240" w:lineRule="auto"/>
              <w:jc w:val="center"/>
              <w:rPr>
                <w:rFonts w:ascii="Cambria" w:eastAsia="Cambria" w:hAnsi="Cambria" w:cs="Cambria"/>
                <w:i/>
              </w:rPr>
            </w:pPr>
          </w:p>
          <w:p w14:paraId="000000C8" w14:textId="77777777" w:rsidR="00C9242E" w:rsidRDefault="00C9242E">
            <w:pPr>
              <w:widowControl w:val="0"/>
              <w:pBdr>
                <w:top w:val="nil"/>
                <w:left w:val="nil"/>
                <w:bottom w:val="nil"/>
                <w:right w:val="nil"/>
                <w:between w:val="nil"/>
              </w:pBdr>
              <w:spacing w:line="240" w:lineRule="auto"/>
              <w:jc w:val="center"/>
              <w:rPr>
                <w:rFonts w:ascii="Cambria" w:eastAsia="Cambria" w:hAnsi="Cambria" w:cs="Cambria"/>
                <w:i/>
              </w:rPr>
            </w:pPr>
          </w:p>
          <w:p w14:paraId="000000C9" w14:textId="77777777" w:rsidR="00C9242E" w:rsidRDefault="00C9242E">
            <w:pPr>
              <w:widowControl w:val="0"/>
              <w:pBdr>
                <w:top w:val="nil"/>
                <w:left w:val="nil"/>
                <w:bottom w:val="nil"/>
                <w:right w:val="nil"/>
                <w:between w:val="nil"/>
              </w:pBdr>
              <w:spacing w:line="240" w:lineRule="auto"/>
              <w:jc w:val="center"/>
              <w:rPr>
                <w:rFonts w:ascii="Cambria" w:eastAsia="Cambria" w:hAnsi="Cambria" w:cs="Cambria"/>
                <w:i/>
              </w:rPr>
            </w:pPr>
          </w:p>
          <w:p w14:paraId="000000CA" w14:textId="77777777" w:rsidR="00C9242E" w:rsidRDefault="00C9242E">
            <w:pPr>
              <w:widowControl w:val="0"/>
              <w:pBdr>
                <w:top w:val="nil"/>
                <w:left w:val="nil"/>
                <w:bottom w:val="nil"/>
                <w:right w:val="nil"/>
                <w:between w:val="nil"/>
              </w:pBdr>
              <w:spacing w:line="240" w:lineRule="auto"/>
              <w:jc w:val="center"/>
              <w:rPr>
                <w:rFonts w:ascii="Cambria" w:eastAsia="Cambria" w:hAnsi="Cambria" w:cs="Cambria"/>
                <w:i/>
              </w:rPr>
            </w:pPr>
          </w:p>
          <w:p w14:paraId="000000CB" w14:textId="77777777" w:rsidR="00C9242E" w:rsidRDefault="00C9242E">
            <w:pPr>
              <w:widowControl w:val="0"/>
              <w:pBdr>
                <w:top w:val="nil"/>
                <w:left w:val="nil"/>
                <w:bottom w:val="nil"/>
                <w:right w:val="nil"/>
                <w:between w:val="nil"/>
              </w:pBdr>
              <w:spacing w:line="240" w:lineRule="auto"/>
              <w:jc w:val="center"/>
              <w:rPr>
                <w:rFonts w:ascii="Cambria" w:eastAsia="Cambria" w:hAnsi="Cambria" w:cs="Cambria"/>
                <w:i/>
              </w:rPr>
            </w:pPr>
          </w:p>
          <w:p w14:paraId="000000CC" w14:textId="77777777" w:rsidR="00C9242E" w:rsidRDefault="00C9242E">
            <w:pPr>
              <w:widowControl w:val="0"/>
              <w:pBdr>
                <w:top w:val="nil"/>
                <w:left w:val="nil"/>
                <w:bottom w:val="nil"/>
                <w:right w:val="nil"/>
                <w:between w:val="nil"/>
              </w:pBdr>
              <w:spacing w:line="240" w:lineRule="auto"/>
              <w:jc w:val="center"/>
              <w:rPr>
                <w:rFonts w:ascii="Cambria" w:eastAsia="Cambria" w:hAnsi="Cambria" w:cs="Cambria"/>
                <w:i/>
              </w:rPr>
            </w:pPr>
          </w:p>
          <w:p w14:paraId="000000CD" w14:textId="77777777" w:rsidR="00C9242E" w:rsidRDefault="00C9242E">
            <w:pPr>
              <w:widowControl w:val="0"/>
              <w:pBdr>
                <w:top w:val="nil"/>
                <w:left w:val="nil"/>
                <w:bottom w:val="nil"/>
                <w:right w:val="nil"/>
                <w:between w:val="nil"/>
              </w:pBdr>
              <w:spacing w:line="240" w:lineRule="auto"/>
              <w:jc w:val="center"/>
              <w:rPr>
                <w:rFonts w:ascii="Cambria" w:eastAsia="Cambria" w:hAnsi="Cambria" w:cs="Cambria"/>
                <w:i/>
              </w:rPr>
            </w:pPr>
          </w:p>
          <w:p w14:paraId="000000CE" w14:textId="77777777" w:rsidR="00C9242E" w:rsidRDefault="00C9242E">
            <w:pPr>
              <w:widowControl w:val="0"/>
              <w:pBdr>
                <w:top w:val="nil"/>
                <w:left w:val="nil"/>
                <w:bottom w:val="nil"/>
                <w:right w:val="nil"/>
                <w:between w:val="nil"/>
              </w:pBdr>
              <w:spacing w:line="240" w:lineRule="auto"/>
              <w:jc w:val="center"/>
              <w:rPr>
                <w:rFonts w:ascii="Cambria" w:eastAsia="Cambria" w:hAnsi="Cambria" w:cs="Cambria"/>
                <w:i/>
              </w:rPr>
            </w:pPr>
          </w:p>
          <w:p w14:paraId="000000CF" w14:textId="77777777" w:rsidR="00C9242E" w:rsidRDefault="00C9242E">
            <w:pPr>
              <w:widowControl w:val="0"/>
              <w:pBdr>
                <w:top w:val="nil"/>
                <w:left w:val="nil"/>
                <w:bottom w:val="nil"/>
                <w:right w:val="nil"/>
                <w:between w:val="nil"/>
              </w:pBdr>
              <w:spacing w:line="240" w:lineRule="auto"/>
              <w:jc w:val="center"/>
              <w:rPr>
                <w:rFonts w:ascii="Cambria" w:eastAsia="Cambria" w:hAnsi="Cambria" w:cs="Cambria"/>
                <w:i/>
              </w:rPr>
            </w:pPr>
          </w:p>
          <w:p w14:paraId="000000D0" w14:textId="77777777" w:rsidR="00C9242E" w:rsidRDefault="00C9242E">
            <w:pPr>
              <w:widowControl w:val="0"/>
              <w:pBdr>
                <w:top w:val="nil"/>
                <w:left w:val="nil"/>
                <w:bottom w:val="nil"/>
                <w:right w:val="nil"/>
                <w:between w:val="nil"/>
              </w:pBdr>
              <w:spacing w:line="240" w:lineRule="auto"/>
              <w:jc w:val="center"/>
              <w:rPr>
                <w:rFonts w:ascii="Cambria" w:eastAsia="Cambria" w:hAnsi="Cambria" w:cs="Cambria"/>
                <w:i/>
              </w:rPr>
            </w:pPr>
          </w:p>
          <w:p w14:paraId="000000D1" w14:textId="77777777" w:rsidR="00C9242E" w:rsidRDefault="00C9242E">
            <w:pPr>
              <w:widowControl w:val="0"/>
              <w:pBdr>
                <w:top w:val="nil"/>
                <w:left w:val="nil"/>
                <w:bottom w:val="nil"/>
                <w:right w:val="nil"/>
                <w:between w:val="nil"/>
              </w:pBdr>
              <w:spacing w:line="240" w:lineRule="auto"/>
              <w:jc w:val="center"/>
              <w:rPr>
                <w:rFonts w:ascii="Cambria" w:eastAsia="Cambria" w:hAnsi="Cambria" w:cs="Cambria"/>
                <w:i/>
              </w:rPr>
            </w:pPr>
          </w:p>
          <w:p w14:paraId="000000D2" w14:textId="77777777" w:rsidR="00C9242E" w:rsidRDefault="00C9242E">
            <w:pPr>
              <w:widowControl w:val="0"/>
              <w:pBdr>
                <w:top w:val="nil"/>
                <w:left w:val="nil"/>
                <w:bottom w:val="nil"/>
                <w:right w:val="nil"/>
                <w:between w:val="nil"/>
              </w:pBdr>
              <w:spacing w:line="240" w:lineRule="auto"/>
              <w:jc w:val="center"/>
              <w:rPr>
                <w:rFonts w:ascii="Cambria" w:eastAsia="Cambria" w:hAnsi="Cambria" w:cs="Cambria"/>
                <w:i/>
              </w:rPr>
            </w:pPr>
          </w:p>
          <w:p w14:paraId="000000D3" w14:textId="77777777" w:rsidR="00C9242E" w:rsidRDefault="00C9242E">
            <w:pPr>
              <w:widowControl w:val="0"/>
              <w:pBdr>
                <w:top w:val="nil"/>
                <w:left w:val="nil"/>
                <w:bottom w:val="nil"/>
                <w:right w:val="nil"/>
                <w:between w:val="nil"/>
              </w:pBdr>
              <w:spacing w:line="240" w:lineRule="auto"/>
              <w:jc w:val="center"/>
              <w:rPr>
                <w:rFonts w:ascii="Cambria" w:eastAsia="Cambria" w:hAnsi="Cambria" w:cs="Cambria"/>
                <w:i/>
              </w:rPr>
            </w:pPr>
          </w:p>
          <w:p w14:paraId="000000D4" w14:textId="77777777" w:rsidR="00C9242E" w:rsidRDefault="00C9242E">
            <w:pPr>
              <w:widowControl w:val="0"/>
              <w:pBdr>
                <w:top w:val="nil"/>
                <w:left w:val="nil"/>
                <w:bottom w:val="nil"/>
                <w:right w:val="nil"/>
                <w:between w:val="nil"/>
              </w:pBdr>
              <w:spacing w:line="240" w:lineRule="auto"/>
              <w:jc w:val="center"/>
              <w:rPr>
                <w:rFonts w:ascii="Cambria" w:eastAsia="Cambria" w:hAnsi="Cambria" w:cs="Cambria"/>
                <w:i/>
              </w:rPr>
            </w:pPr>
          </w:p>
          <w:p w14:paraId="000000D5" w14:textId="77777777" w:rsidR="00C9242E" w:rsidRDefault="00C9242E">
            <w:pPr>
              <w:widowControl w:val="0"/>
              <w:pBdr>
                <w:top w:val="nil"/>
                <w:left w:val="nil"/>
                <w:bottom w:val="nil"/>
                <w:right w:val="nil"/>
                <w:between w:val="nil"/>
              </w:pBdr>
              <w:spacing w:line="240" w:lineRule="auto"/>
              <w:jc w:val="center"/>
              <w:rPr>
                <w:rFonts w:ascii="Cambria" w:eastAsia="Cambria" w:hAnsi="Cambria" w:cs="Cambria"/>
                <w:i/>
              </w:rPr>
            </w:pPr>
          </w:p>
          <w:p w14:paraId="000000D6" w14:textId="77777777" w:rsidR="00C9242E" w:rsidRDefault="00C9242E">
            <w:pPr>
              <w:widowControl w:val="0"/>
              <w:pBdr>
                <w:top w:val="nil"/>
                <w:left w:val="nil"/>
                <w:bottom w:val="nil"/>
                <w:right w:val="nil"/>
                <w:between w:val="nil"/>
              </w:pBdr>
              <w:spacing w:line="240" w:lineRule="auto"/>
              <w:jc w:val="center"/>
              <w:rPr>
                <w:rFonts w:ascii="Cambria" w:eastAsia="Cambria" w:hAnsi="Cambria" w:cs="Cambria"/>
                <w:i/>
              </w:rPr>
            </w:pPr>
          </w:p>
          <w:p w14:paraId="000000D7" w14:textId="77777777" w:rsidR="00C9242E" w:rsidRDefault="00CC1239">
            <w:pPr>
              <w:widowControl w:val="0"/>
              <w:pBdr>
                <w:top w:val="nil"/>
                <w:left w:val="nil"/>
                <w:bottom w:val="nil"/>
                <w:right w:val="nil"/>
                <w:between w:val="nil"/>
              </w:pBdr>
              <w:spacing w:line="240" w:lineRule="auto"/>
              <w:jc w:val="center"/>
              <w:rPr>
                <w:rFonts w:ascii="Cambria" w:eastAsia="Cambria" w:hAnsi="Cambria" w:cs="Cambria"/>
                <w:i/>
              </w:rPr>
            </w:pPr>
            <w:r>
              <w:rPr>
                <w:rFonts w:ascii="Cambria" w:eastAsia="Cambria" w:hAnsi="Cambria" w:cs="Cambria"/>
                <w:i/>
              </w:rPr>
              <w:t>45 minuti</w:t>
            </w:r>
          </w:p>
        </w:tc>
      </w:tr>
      <w:tr w:rsidR="00C9242E" w14:paraId="2147A220" w14:textId="77777777">
        <w:trPr>
          <w:trHeight w:val="306"/>
        </w:trPr>
        <w:tc>
          <w:tcPr>
            <w:tcW w:w="3330" w:type="dxa"/>
            <w:vMerge/>
            <w:shd w:val="clear" w:color="auto" w:fill="A2C4C9"/>
          </w:tcPr>
          <w:p w14:paraId="000000D8" w14:textId="77777777" w:rsidR="00C9242E" w:rsidRDefault="00C9242E">
            <w:pPr>
              <w:widowControl w:val="0"/>
              <w:pBdr>
                <w:top w:val="nil"/>
                <w:left w:val="nil"/>
                <w:bottom w:val="nil"/>
                <w:right w:val="nil"/>
                <w:between w:val="nil"/>
              </w:pBdr>
              <w:rPr>
                <w:rFonts w:ascii="Cambria" w:eastAsia="Cambria" w:hAnsi="Cambria" w:cs="Cambria"/>
                <w:i/>
              </w:rPr>
            </w:pPr>
          </w:p>
        </w:tc>
        <w:tc>
          <w:tcPr>
            <w:tcW w:w="8925" w:type="dxa"/>
            <w:vMerge/>
          </w:tcPr>
          <w:p w14:paraId="000000D9" w14:textId="77777777" w:rsidR="00C9242E" w:rsidRDefault="00C9242E">
            <w:pPr>
              <w:widowControl w:val="0"/>
              <w:pBdr>
                <w:top w:val="nil"/>
                <w:left w:val="nil"/>
                <w:bottom w:val="nil"/>
                <w:right w:val="nil"/>
                <w:between w:val="nil"/>
              </w:pBdr>
              <w:rPr>
                <w:rFonts w:ascii="Cambria" w:eastAsia="Cambria" w:hAnsi="Cambria" w:cs="Cambria"/>
                <w:i/>
              </w:rPr>
            </w:pPr>
          </w:p>
        </w:tc>
        <w:tc>
          <w:tcPr>
            <w:tcW w:w="2340" w:type="dxa"/>
            <w:vMerge/>
          </w:tcPr>
          <w:p w14:paraId="000000DD" w14:textId="77777777" w:rsidR="00C9242E" w:rsidRDefault="00C9242E">
            <w:pPr>
              <w:widowControl w:val="0"/>
              <w:pBdr>
                <w:top w:val="nil"/>
                <w:left w:val="nil"/>
                <w:bottom w:val="nil"/>
                <w:right w:val="nil"/>
                <w:between w:val="nil"/>
              </w:pBdr>
              <w:rPr>
                <w:rFonts w:ascii="Cambria" w:eastAsia="Cambria" w:hAnsi="Cambria" w:cs="Cambria"/>
                <w:i/>
              </w:rPr>
            </w:pPr>
          </w:p>
        </w:tc>
      </w:tr>
      <w:tr w:rsidR="00C9242E" w14:paraId="542378A5" w14:textId="77777777">
        <w:trPr>
          <w:trHeight w:val="306"/>
        </w:trPr>
        <w:tc>
          <w:tcPr>
            <w:tcW w:w="3330" w:type="dxa"/>
            <w:vMerge/>
            <w:shd w:val="clear" w:color="auto" w:fill="A2C4C9"/>
          </w:tcPr>
          <w:p w14:paraId="000000DE" w14:textId="77777777" w:rsidR="00C9242E" w:rsidRDefault="00C9242E">
            <w:pPr>
              <w:widowControl w:val="0"/>
              <w:pBdr>
                <w:top w:val="nil"/>
                <w:left w:val="nil"/>
                <w:bottom w:val="nil"/>
                <w:right w:val="nil"/>
                <w:between w:val="nil"/>
              </w:pBdr>
              <w:rPr>
                <w:rFonts w:ascii="Cambria" w:eastAsia="Cambria" w:hAnsi="Cambria" w:cs="Cambria"/>
                <w:i/>
              </w:rPr>
            </w:pPr>
          </w:p>
        </w:tc>
        <w:tc>
          <w:tcPr>
            <w:tcW w:w="8925" w:type="dxa"/>
          </w:tcPr>
          <w:p w14:paraId="000000DF" w14:textId="77777777" w:rsidR="00C9242E" w:rsidRDefault="00CC1239">
            <w:pPr>
              <w:widowControl w:val="0"/>
              <w:spacing w:line="240" w:lineRule="auto"/>
              <w:ind w:right="40"/>
              <w:jc w:val="center"/>
              <w:rPr>
                <w:rFonts w:ascii="Cambria" w:eastAsia="Cambria" w:hAnsi="Cambria" w:cs="Cambria"/>
                <w:b/>
                <w:i/>
              </w:rPr>
            </w:pPr>
            <w:r>
              <w:rPr>
                <w:rFonts w:ascii="Cambria" w:eastAsia="Cambria" w:hAnsi="Cambria" w:cs="Cambria"/>
                <w:b/>
                <w:i/>
              </w:rPr>
              <w:t>RIFLETTERE - LOGICA REFLECTIVE LEARNING</w:t>
            </w:r>
          </w:p>
          <w:p w14:paraId="000000E0" w14:textId="77777777" w:rsidR="00C9242E" w:rsidRDefault="00CC1239">
            <w:pPr>
              <w:spacing w:line="240" w:lineRule="auto"/>
              <w:jc w:val="both"/>
              <w:rPr>
                <w:rFonts w:ascii="Cambria" w:eastAsia="Cambria" w:hAnsi="Cambria" w:cs="Cambria"/>
                <w:b/>
                <w:i/>
              </w:rPr>
            </w:pPr>
            <w:r>
              <w:rPr>
                <w:rFonts w:ascii="Cambria" w:eastAsia="Cambria" w:hAnsi="Cambria" w:cs="Cambria"/>
                <w:i/>
              </w:rPr>
              <w:t xml:space="preserve">In questa fase il docente costruisce la </w:t>
            </w:r>
            <w:r>
              <w:rPr>
                <w:rFonts w:ascii="Cambria" w:eastAsia="Cambria" w:hAnsi="Cambria" w:cs="Cambria"/>
                <w:b/>
                <w:i/>
              </w:rPr>
              <w:t>scaletta per il debriefing e le domande di riflessione</w:t>
            </w:r>
            <w:r>
              <w:rPr>
                <w:rFonts w:ascii="Cambria" w:eastAsia="Cambria" w:hAnsi="Cambria" w:cs="Cambria"/>
                <w:i/>
              </w:rPr>
              <w:t xml:space="preserve"> e immagina come </w:t>
            </w:r>
            <w:r>
              <w:rPr>
                <w:rFonts w:ascii="Cambria" w:eastAsia="Cambria" w:hAnsi="Cambria" w:cs="Cambria"/>
                <w:b/>
                <w:i/>
              </w:rPr>
              <w:t>valorizzare il prodotto realizzato.</w:t>
            </w:r>
            <w:r>
              <w:rPr>
                <w:rFonts w:ascii="Cambria" w:eastAsia="Cambria" w:hAnsi="Cambria" w:cs="Cambria"/>
                <w:i/>
              </w:rPr>
              <w:t xml:space="preserve">  Inoltre, </w:t>
            </w:r>
            <w:r>
              <w:rPr>
                <w:rFonts w:ascii="Cambria" w:eastAsia="Cambria" w:hAnsi="Cambria" w:cs="Cambria"/>
                <w:b/>
                <w:i/>
              </w:rPr>
              <w:t>corregge le misconceptions e fissa i concetti con la lezione a posteriori.</w:t>
            </w:r>
          </w:p>
        </w:tc>
        <w:tc>
          <w:tcPr>
            <w:tcW w:w="2340" w:type="dxa"/>
          </w:tcPr>
          <w:p w14:paraId="000000E4" w14:textId="77777777" w:rsidR="00C9242E" w:rsidRDefault="00CC1239">
            <w:pPr>
              <w:widowControl w:val="0"/>
              <w:pBdr>
                <w:top w:val="nil"/>
                <w:left w:val="nil"/>
                <w:bottom w:val="nil"/>
                <w:right w:val="nil"/>
                <w:between w:val="nil"/>
              </w:pBdr>
              <w:spacing w:line="240" w:lineRule="auto"/>
              <w:jc w:val="center"/>
              <w:rPr>
                <w:rFonts w:ascii="Cambria" w:eastAsia="Cambria" w:hAnsi="Cambria" w:cs="Cambria"/>
                <w:b/>
                <w:i/>
              </w:rPr>
            </w:pPr>
            <w:r>
              <w:rPr>
                <w:rFonts w:ascii="Cambria" w:eastAsia="Cambria" w:hAnsi="Cambria" w:cs="Cambria"/>
                <w:b/>
                <w:i/>
              </w:rPr>
              <w:t>Durata</w:t>
            </w:r>
          </w:p>
          <w:p w14:paraId="000000E5" w14:textId="77777777" w:rsidR="00C9242E" w:rsidRDefault="00C9242E">
            <w:pPr>
              <w:widowControl w:val="0"/>
              <w:pBdr>
                <w:top w:val="nil"/>
                <w:left w:val="nil"/>
                <w:bottom w:val="nil"/>
                <w:right w:val="nil"/>
                <w:between w:val="nil"/>
              </w:pBdr>
              <w:spacing w:line="240" w:lineRule="auto"/>
              <w:jc w:val="center"/>
              <w:rPr>
                <w:rFonts w:ascii="Cambria" w:eastAsia="Cambria" w:hAnsi="Cambria" w:cs="Cambria"/>
                <w:i/>
              </w:rPr>
            </w:pPr>
          </w:p>
        </w:tc>
      </w:tr>
      <w:tr w:rsidR="00C9242E" w14:paraId="6FD835AB" w14:textId="77777777">
        <w:trPr>
          <w:trHeight w:val="306"/>
        </w:trPr>
        <w:tc>
          <w:tcPr>
            <w:tcW w:w="3330" w:type="dxa"/>
            <w:vMerge/>
            <w:shd w:val="clear" w:color="auto" w:fill="A2C4C9"/>
          </w:tcPr>
          <w:p w14:paraId="000000E6" w14:textId="77777777" w:rsidR="00C9242E" w:rsidRDefault="00C9242E">
            <w:pPr>
              <w:widowControl w:val="0"/>
              <w:pBdr>
                <w:top w:val="nil"/>
                <w:left w:val="nil"/>
                <w:bottom w:val="nil"/>
                <w:right w:val="nil"/>
                <w:between w:val="nil"/>
              </w:pBdr>
              <w:rPr>
                <w:rFonts w:ascii="Cambria" w:eastAsia="Cambria" w:hAnsi="Cambria" w:cs="Cambria"/>
                <w:b/>
                <w:i/>
              </w:rPr>
            </w:pPr>
          </w:p>
        </w:tc>
        <w:tc>
          <w:tcPr>
            <w:tcW w:w="8925" w:type="dxa"/>
            <w:vMerge w:val="restart"/>
          </w:tcPr>
          <w:p w14:paraId="000000E7" w14:textId="77777777" w:rsidR="00C9242E" w:rsidRDefault="00CC1239">
            <w:pPr>
              <w:widowControl w:val="0"/>
              <w:spacing w:line="240" w:lineRule="auto"/>
              <w:ind w:right="40"/>
              <w:jc w:val="both"/>
              <w:rPr>
                <w:rFonts w:ascii="Cambria" w:eastAsia="Cambria" w:hAnsi="Cambria" w:cs="Cambria"/>
              </w:rPr>
            </w:pPr>
            <w:r>
              <w:rPr>
                <w:rFonts w:ascii="Cambria" w:eastAsia="Cambria" w:hAnsi="Cambria" w:cs="Cambria"/>
              </w:rPr>
              <w:t>DEBRIEFING:</w:t>
            </w:r>
          </w:p>
          <w:p w14:paraId="000000E8" w14:textId="77777777" w:rsidR="00C9242E" w:rsidRDefault="00CC1239">
            <w:pPr>
              <w:widowControl w:val="0"/>
              <w:spacing w:line="240" w:lineRule="auto"/>
              <w:ind w:right="40"/>
              <w:jc w:val="both"/>
              <w:rPr>
                <w:rFonts w:ascii="Cambria" w:eastAsia="Cambria" w:hAnsi="Cambria" w:cs="Cambria"/>
              </w:rPr>
            </w:pPr>
            <w:r>
              <w:rPr>
                <w:rFonts w:ascii="Cambria" w:eastAsia="Cambria" w:hAnsi="Cambria" w:cs="Cambria"/>
              </w:rPr>
              <w:t>Si chiede ai bambini di esprimere quello che notano e di provare a comprendere cosa rende simili le frasi e cosa diverse.</w:t>
            </w:r>
          </w:p>
          <w:p w14:paraId="000000E9" w14:textId="77777777" w:rsidR="00C9242E" w:rsidRDefault="00CC1239">
            <w:pPr>
              <w:widowControl w:val="0"/>
              <w:spacing w:line="240" w:lineRule="auto"/>
              <w:ind w:right="40"/>
              <w:jc w:val="both"/>
              <w:rPr>
                <w:rFonts w:ascii="Cambria" w:eastAsia="Cambria" w:hAnsi="Cambria" w:cs="Cambria"/>
              </w:rPr>
            </w:pPr>
            <w:r>
              <w:rPr>
                <w:rFonts w:ascii="Cambria" w:eastAsia="Cambria" w:hAnsi="Cambria" w:cs="Cambria"/>
              </w:rPr>
              <w:lastRenderedPageBreak/>
              <w:t>Si indirizza l’attenzione sulla presenza di colori ricorrenti e si avvia una riflessione a grande gruppo con le domande stimolo</w:t>
            </w:r>
          </w:p>
          <w:p w14:paraId="000000EA" w14:textId="77777777" w:rsidR="00C9242E" w:rsidRDefault="00C9242E">
            <w:pPr>
              <w:widowControl w:val="0"/>
              <w:spacing w:line="240" w:lineRule="auto"/>
              <w:ind w:right="40"/>
              <w:jc w:val="both"/>
              <w:rPr>
                <w:rFonts w:ascii="Cambria" w:eastAsia="Cambria" w:hAnsi="Cambria" w:cs="Cambria"/>
              </w:rPr>
            </w:pPr>
          </w:p>
          <w:p w14:paraId="000000EB" w14:textId="77777777" w:rsidR="00C9242E" w:rsidRDefault="00CC1239">
            <w:pPr>
              <w:widowControl w:val="0"/>
              <w:spacing w:line="240" w:lineRule="auto"/>
              <w:ind w:right="40"/>
              <w:jc w:val="both"/>
              <w:rPr>
                <w:rFonts w:ascii="Cambria" w:eastAsia="Cambria" w:hAnsi="Cambria" w:cs="Cambria"/>
              </w:rPr>
            </w:pPr>
            <w:r>
              <w:rPr>
                <w:rFonts w:ascii="Cambria" w:eastAsia="Cambria" w:hAnsi="Cambria" w:cs="Cambria"/>
              </w:rPr>
              <w:t>DOMAN</w:t>
            </w:r>
            <w:r>
              <w:rPr>
                <w:rFonts w:ascii="Cambria" w:eastAsia="Cambria" w:hAnsi="Cambria" w:cs="Cambria"/>
              </w:rPr>
              <w:t>DE DI RIFLESSIONE:</w:t>
            </w:r>
          </w:p>
          <w:p w14:paraId="000000EC" w14:textId="77777777" w:rsidR="00C9242E" w:rsidRDefault="00CC1239">
            <w:pPr>
              <w:widowControl w:val="0"/>
              <w:numPr>
                <w:ilvl w:val="0"/>
                <w:numId w:val="3"/>
              </w:numPr>
              <w:spacing w:line="240" w:lineRule="auto"/>
              <w:ind w:right="40"/>
              <w:jc w:val="both"/>
              <w:rPr>
                <w:rFonts w:ascii="Cambria" w:eastAsia="Cambria" w:hAnsi="Cambria" w:cs="Cambria"/>
              </w:rPr>
            </w:pPr>
            <w:r>
              <w:rPr>
                <w:rFonts w:ascii="Cambria" w:eastAsia="Cambria" w:hAnsi="Cambria" w:cs="Cambria"/>
              </w:rPr>
              <w:t>Come mai quelle parole sono tutte dello stesso colore?</w:t>
            </w:r>
          </w:p>
          <w:p w14:paraId="000000ED" w14:textId="77777777" w:rsidR="00C9242E" w:rsidRDefault="00CC1239">
            <w:pPr>
              <w:widowControl w:val="0"/>
              <w:numPr>
                <w:ilvl w:val="0"/>
                <w:numId w:val="3"/>
              </w:numPr>
              <w:spacing w:line="240" w:lineRule="auto"/>
              <w:ind w:right="40"/>
              <w:jc w:val="both"/>
              <w:rPr>
                <w:rFonts w:ascii="Cambria" w:eastAsia="Cambria" w:hAnsi="Cambria" w:cs="Cambria"/>
              </w:rPr>
            </w:pPr>
            <w:r>
              <w:rPr>
                <w:rFonts w:ascii="Cambria" w:eastAsia="Cambria" w:hAnsi="Cambria" w:cs="Cambria"/>
              </w:rPr>
              <w:t>Potremmo invertire l’ordine dei colori?</w:t>
            </w:r>
          </w:p>
          <w:p w14:paraId="000000EE" w14:textId="77777777" w:rsidR="00C9242E" w:rsidRDefault="00CC1239">
            <w:pPr>
              <w:widowControl w:val="0"/>
              <w:numPr>
                <w:ilvl w:val="0"/>
                <w:numId w:val="3"/>
              </w:numPr>
              <w:spacing w:line="240" w:lineRule="auto"/>
              <w:ind w:right="40"/>
              <w:jc w:val="both"/>
              <w:rPr>
                <w:rFonts w:ascii="Cambria" w:eastAsia="Cambria" w:hAnsi="Cambria" w:cs="Cambria"/>
              </w:rPr>
            </w:pPr>
            <w:r>
              <w:rPr>
                <w:rFonts w:ascii="Cambria" w:eastAsia="Cambria" w:hAnsi="Cambria" w:cs="Cambria"/>
              </w:rPr>
              <w:t>Possiamo togliere alcuni colori?</w:t>
            </w:r>
          </w:p>
          <w:p w14:paraId="000000EF" w14:textId="77777777" w:rsidR="00C9242E" w:rsidRDefault="00C9242E">
            <w:pPr>
              <w:widowControl w:val="0"/>
              <w:spacing w:line="240" w:lineRule="auto"/>
              <w:ind w:right="40"/>
              <w:jc w:val="both"/>
              <w:rPr>
                <w:rFonts w:ascii="Cambria" w:eastAsia="Cambria" w:hAnsi="Cambria" w:cs="Cambria"/>
              </w:rPr>
            </w:pPr>
          </w:p>
          <w:p w14:paraId="000000F0" w14:textId="77777777" w:rsidR="00C9242E" w:rsidRDefault="00CC1239">
            <w:pPr>
              <w:widowControl w:val="0"/>
              <w:spacing w:line="240" w:lineRule="auto"/>
              <w:ind w:right="40"/>
              <w:jc w:val="both"/>
              <w:rPr>
                <w:rFonts w:ascii="Cambria" w:eastAsia="Cambria" w:hAnsi="Cambria" w:cs="Cambria"/>
              </w:rPr>
            </w:pPr>
            <w:r>
              <w:rPr>
                <w:rFonts w:ascii="Cambria" w:eastAsia="Cambria" w:hAnsi="Cambria" w:cs="Cambria"/>
              </w:rPr>
              <w:t>VALORIZZAZIONE DEI PRODOTTI: ripresa delle frasi composte dai gruppi, attraverso la rilettura delle frasi incollate sul cartellone e poi si espone il cartellone appendendolo in classe.</w:t>
            </w:r>
          </w:p>
          <w:p w14:paraId="000000F1" w14:textId="77777777" w:rsidR="00C9242E" w:rsidRDefault="00C9242E">
            <w:pPr>
              <w:widowControl w:val="0"/>
              <w:spacing w:line="240" w:lineRule="auto"/>
              <w:ind w:right="40"/>
              <w:jc w:val="both"/>
              <w:rPr>
                <w:rFonts w:ascii="Cambria" w:eastAsia="Cambria" w:hAnsi="Cambria" w:cs="Cambria"/>
              </w:rPr>
            </w:pPr>
          </w:p>
          <w:p w14:paraId="000000F2" w14:textId="77777777" w:rsidR="00C9242E" w:rsidRDefault="00CC1239">
            <w:pPr>
              <w:widowControl w:val="0"/>
              <w:spacing w:line="240" w:lineRule="auto"/>
              <w:ind w:right="40"/>
              <w:jc w:val="both"/>
              <w:rPr>
                <w:rFonts w:ascii="Cambria" w:eastAsia="Cambria" w:hAnsi="Cambria" w:cs="Cambria"/>
              </w:rPr>
            </w:pPr>
            <w:r>
              <w:rPr>
                <w:rFonts w:ascii="Cambria" w:eastAsia="Cambria" w:hAnsi="Cambria" w:cs="Cambria"/>
              </w:rPr>
              <w:t>LEZIONE A POSTERIORI:</w:t>
            </w:r>
          </w:p>
          <w:p w14:paraId="000000F3" w14:textId="77777777" w:rsidR="00C9242E" w:rsidRDefault="00CC1239">
            <w:pPr>
              <w:widowControl w:val="0"/>
              <w:spacing w:line="240" w:lineRule="auto"/>
              <w:ind w:right="40"/>
              <w:jc w:val="both"/>
              <w:rPr>
                <w:rFonts w:ascii="Cambria" w:eastAsia="Cambria" w:hAnsi="Cambria" w:cs="Cambria"/>
              </w:rPr>
            </w:pPr>
            <w:r>
              <w:rPr>
                <w:rFonts w:ascii="Cambria" w:eastAsia="Cambria" w:hAnsi="Cambria" w:cs="Cambria"/>
              </w:rPr>
              <w:t>L’insegnante riprende alcuni concetti creando un</w:t>
            </w:r>
            <w:r>
              <w:rPr>
                <w:rFonts w:ascii="Cambria" w:eastAsia="Cambria" w:hAnsi="Cambria" w:cs="Cambria"/>
              </w:rPr>
              <w:t>a mappa concettuale condivisa (a partire da una mappa bianca predisposta):</w:t>
            </w:r>
          </w:p>
          <w:p w14:paraId="000000F4" w14:textId="77777777" w:rsidR="00C9242E" w:rsidRDefault="00CC1239">
            <w:pPr>
              <w:widowControl w:val="0"/>
              <w:numPr>
                <w:ilvl w:val="0"/>
                <w:numId w:val="7"/>
              </w:numPr>
              <w:spacing w:line="240" w:lineRule="auto"/>
              <w:ind w:right="40"/>
              <w:jc w:val="both"/>
              <w:rPr>
                <w:rFonts w:ascii="Cambria" w:eastAsia="Cambria" w:hAnsi="Cambria" w:cs="Cambria"/>
              </w:rPr>
            </w:pPr>
            <w:r>
              <w:rPr>
                <w:rFonts w:ascii="Cambria" w:eastAsia="Cambria" w:hAnsi="Cambria" w:cs="Cambria"/>
              </w:rPr>
              <w:t xml:space="preserve">Elementi essenziali della frase minima </w:t>
            </w:r>
          </w:p>
          <w:p w14:paraId="000000F5" w14:textId="77777777" w:rsidR="00C9242E" w:rsidRDefault="00CC1239">
            <w:pPr>
              <w:widowControl w:val="0"/>
              <w:numPr>
                <w:ilvl w:val="0"/>
                <w:numId w:val="7"/>
              </w:numPr>
              <w:spacing w:line="240" w:lineRule="auto"/>
              <w:ind w:right="40"/>
              <w:jc w:val="both"/>
              <w:rPr>
                <w:rFonts w:ascii="Cambria" w:eastAsia="Cambria" w:hAnsi="Cambria" w:cs="Cambria"/>
              </w:rPr>
            </w:pPr>
            <w:r>
              <w:rPr>
                <w:rFonts w:ascii="Cambria" w:eastAsia="Cambria" w:hAnsi="Cambria" w:cs="Cambria"/>
              </w:rPr>
              <w:t>Alcune espansioni (chi/cosa? dove? quando?)</w:t>
            </w:r>
          </w:p>
          <w:p w14:paraId="000000F6" w14:textId="77777777" w:rsidR="00C9242E" w:rsidRDefault="00CC1239">
            <w:pPr>
              <w:widowControl w:val="0"/>
              <w:numPr>
                <w:ilvl w:val="0"/>
                <w:numId w:val="7"/>
              </w:numPr>
              <w:spacing w:line="240" w:lineRule="auto"/>
              <w:ind w:right="40"/>
              <w:jc w:val="both"/>
              <w:rPr>
                <w:rFonts w:ascii="Cambria" w:eastAsia="Cambria" w:hAnsi="Cambria" w:cs="Cambria"/>
              </w:rPr>
            </w:pPr>
            <w:r>
              <w:rPr>
                <w:rFonts w:ascii="Cambria" w:eastAsia="Cambria" w:hAnsi="Cambria" w:cs="Cambria"/>
              </w:rPr>
              <w:t>I sintagmi possono essere posizionati secondo diversi ordini</w:t>
            </w:r>
          </w:p>
        </w:tc>
        <w:tc>
          <w:tcPr>
            <w:tcW w:w="2340" w:type="dxa"/>
            <w:vMerge w:val="restart"/>
          </w:tcPr>
          <w:p w14:paraId="000000FA" w14:textId="77777777" w:rsidR="00C9242E" w:rsidRDefault="00CC1239">
            <w:pPr>
              <w:widowControl w:val="0"/>
              <w:pBdr>
                <w:top w:val="nil"/>
                <w:left w:val="nil"/>
                <w:bottom w:val="nil"/>
                <w:right w:val="nil"/>
                <w:between w:val="nil"/>
              </w:pBdr>
              <w:spacing w:line="240" w:lineRule="auto"/>
              <w:jc w:val="center"/>
              <w:rPr>
                <w:rFonts w:ascii="Cambria" w:eastAsia="Cambria" w:hAnsi="Cambria" w:cs="Cambria"/>
                <w:i/>
              </w:rPr>
            </w:pPr>
            <w:r>
              <w:rPr>
                <w:rFonts w:ascii="Cambria" w:eastAsia="Cambria" w:hAnsi="Cambria" w:cs="Cambria"/>
                <w:i/>
              </w:rPr>
              <w:lastRenderedPageBreak/>
              <w:t>30 minuti</w:t>
            </w:r>
          </w:p>
          <w:p w14:paraId="000000FB" w14:textId="77777777" w:rsidR="00C9242E" w:rsidRDefault="00C9242E">
            <w:pPr>
              <w:widowControl w:val="0"/>
              <w:pBdr>
                <w:top w:val="nil"/>
                <w:left w:val="nil"/>
                <w:bottom w:val="nil"/>
                <w:right w:val="nil"/>
                <w:between w:val="nil"/>
              </w:pBdr>
              <w:spacing w:line="240" w:lineRule="auto"/>
              <w:jc w:val="center"/>
              <w:rPr>
                <w:rFonts w:ascii="Cambria" w:eastAsia="Cambria" w:hAnsi="Cambria" w:cs="Cambria"/>
                <w:i/>
              </w:rPr>
            </w:pPr>
          </w:p>
          <w:p w14:paraId="000000FC" w14:textId="77777777" w:rsidR="00C9242E" w:rsidRDefault="00C9242E">
            <w:pPr>
              <w:widowControl w:val="0"/>
              <w:pBdr>
                <w:top w:val="nil"/>
                <w:left w:val="nil"/>
                <w:bottom w:val="nil"/>
                <w:right w:val="nil"/>
                <w:between w:val="nil"/>
              </w:pBdr>
              <w:spacing w:line="240" w:lineRule="auto"/>
              <w:jc w:val="center"/>
              <w:rPr>
                <w:rFonts w:ascii="Cambria" w:eastAsia="Cambria" w:hAnsi="Cambria" w:cs="Cambria"/>
                <w:i/>
              </w:rPr>
            </w:pPr>
          </w:p>
          <w:p w14:paraId="000000FD" w14:textId="77777777" w:rsidR="00C9242E" w:rsidRDefault="00C9242E">
            <w:pPr>
              <w:widowControl w:val="0"/>
              <w:pBdr>
                <w:top w:val="nil"/>
                <w:left w:val="nil"/>
                <w:bottom w:val="nil"/>
                <w:right w:val="nil"/>
                <w:between w:val="nil"/>
              </w:pBdr>
              <w:spacing w:line="240" w:lineRule="auto"/>
              <w:jc w:val="center"/>
              <w:rPr>
                <w:rFonts w:ascii="Cambria" w:eastAsia="Cambria" w:hAnsi="Cambria" w:cs="Cambria"/>
                <w:i/>
              </w:rPr>
            </w:pPr>
          </w:p>
          <w:p w14:paraId="000000FE" w14:textId="77777777" w:rsidR="00C9242E" w:rsidRDefault="00C9242E">
            <w:pPr>
              <w:widowControl w:val="0"/>
              <w:pBdr>
                <w:top w:val="nil"/>
                <w:left w:val="nil"/>
                <w:bottom w:val="nil"/>
                <w:right w:val="nil"/>
                <w:between w:val="nil"/>
              </w:pBdr>
              <w:spacing w:line="240" w:lineRule="auto"/>
              <w:jc w:val="center"/>
              <w:rPr>
                <w:rFonts w:ascii="Cambria" w:eastAsia="Cambria" w:hAnsi="Cambria" w:cs="Cambria"/>
                <w:i/>
              </w:rPr>
            </w:pPr>
          </w:p>
          <w:p w14:paraId="000000FF" w14:textId="77777777" w:rsidR="00C9242E" w:rsidRDefault="00C9242E">
            <w:pPr>
              <w:widowControl w:val="0"/>
              <w:pBdr>
                <w:top w:val="nil"/>
                <w:left w:val="nil"/>
                <w:bottom w:val="nil"/>
                <w:right w:val="nil"/>
                <w:between w:val="nil"/>
              </w:pBdr>
              <w:spacing w:line="240" w:lineRule="auto"/>
              <w:jc w:val="center"/>
              <w:rPr>
                <w:rFonts w:ascii="Cambria" w:eastAsia="Cambria" w:hAnsi="Cambria" w:cs="Cambria"/>
                <w:i/>
              </w:rPr>
            </w:pPr>
          </w:p>
          <w:p w14:paraId="00000100" w14:textId="77777777" w:rsidR="00C9242E" w:rsidRDefault="00C9242E">
            <w:pPr>
              <w:widowControl w:val="0"/>
              <w:pBdr>
                <w:top w:val="nil"/>
                <w:left w:val="nil"/>
                <w:bottom w:val="nil"/>
                <w:right w:val="nil"/>
                <w:between w:val="nil"/>
              </w:pBdr>
              <w:spacing w:line="240" w:lineRule="auto"/>
              <w:jc w:val="center"/>
              <w:rPr>
                <w:rFonts w:ascii="Cambria" w:eastAsia="Cambria" w:hAnsi="Cambria" w:cs="Cambria"/>
                <w:i/>
              </w:rPr>
            </w:pPr>
          </w:p>
          <w:p w14:paraId="00000101" w14:textId="77777777" w:rsidR="00C9242E" w:rsidRDefault="00C9242E">
            <w:pPr>
              <w:widowControl w:val="0"/>
              <w:pBdr>
                <w:top w:val="nil"/>
                <w:left w:val="nil"/>
                <w:bottom w:val="nil"/>
                <w:right w:val="nil"/>
                <w:between w:val="nil"/>
              </w:pBdr>
              <w:spacing w:line="240" w:lineRule="auto"/>
              <w:jc w:val="center"/>
              <w:rPr>
                <w:rFonts w:ascii="Cambria" w:eastAsia="Cambria" w:hAnsi="Cambria" w:cs="Cambria"/>
                <w:i/>
              </w:rPr>
            </w:pPr>
          </w:p>
          <w:p w14:paraId="00000102" w14:textId="77777777" w:rsidR="00C9242E" w:rsidRDefault="00C9242E">
            <w:pPr>
              <w:widowControl w:val="0"/>
              <w:pBdr>
                <w:top w:val="nil"/>
                <w:left w:val="nil"/>
                <w:bottom w:val="nil"/>
                <w:right w:val="nil"/>
                <w:between w:val="nil"/>
              </w:pBdr>
              <w:spacing w:line="240" w:lineRule="auto"/>
              <w:jc w:val="center"/>
              <w:rPr>
                <w:rFonts w:ascii="Cambria" w:eastAsia="Cambria" w:hAnsi="Cambria" w:cs="Cambria"/>
                <w:i/>
              </w:rPr>
            </w:pPr>
          </w:p>
          <w:p w14:paraId="00000103" w14:textId="77777777" w:rsidR="00C9242E" w:rsidRDefault="00C9242E">
            <w:pPr>
              <w:widowControl w:val="0"/>
              <w:pBdr>
                <w:top w:val="nil"/>
                <w:left w:val="nil"/>
                <w:bottom w:val="nil"/>
                <w:right w:val="nil"/>
                <w:between w:val="nil"/>
              </w:pBdr>
              <w:spacing w:line="240" w:lineRule="auto"/>
              <w:jc w:val="center"/>
              <w:rPr>
                <w:rFonts w:ascii="Cambria" w:eastAsia="Cambria" w:hAnsi="Cambria" w:cs="Cambria"/>
                <w:i/>
              </w:rPr>
            </w:pPr>
          </w:p>
          <w:p w14:paraId="00000104" w14:textId="77777777" w:rsidR="00C9242E" w:rsidRDefault="00CC1239">
            <w:pPr>
              <w:widowControl w:val="0"/>
              <w:pBdr>
                <w:top w:val="nil"/>
                <w:left w:val="nil"/>
                <w:bottom w:val="nil"/>
                <w:right w:val="nil"/>
                <w:between w:val="nil"/>
              </w:pBdr>
              <w:spacing w:line="240" w:lineRule="auto"/>
              <w:jc w:val="center"/>
              <w:rPr>
                <w:rFonts w:ascii="Cambria" w:eastAsia="Cambria" w:hAnsi="Cambria" w:cs="Cambria"/>
                <w:i/>
              </w:rPr>
            </w:pPr>
            <w:r>
              <w:rPr>
                <w:rFonts w:ascii="Cambria" w:eastAsia="Cambria" w:hAnsi="Cambria" w:cs="Cambria"/>
                <w:i/>
              </w:rPr>
              <w:t>10 minuti</w:t>
            </w:r>
          </w:p>
          <w:p w14:paraId="00000105" w14:textId="77777777" w:rsidR="00C9242E" w:rsidRDefault="00C9242E">
            <w:pPr>
              <w:widowControl w:val="0"/>
              <w:pBdr>
                <w:top w:val="nil"/>
                <w:left w:val="nil"/>
                <w:bottom w:val="nil"/>
                <w:right w:val="nil"/>
                <w:between w:val="nil"/>
              </w:pBdr>
              <w:spacing w:line="240" w:lineRule="auto"/>
              <w:jc w:val="center"/>
              <w:rPr>
                <w:rFonts w:ascii="Cambria" w:eastAsia="Cambria" w:hAnsi="Cambria" w:cs="Cambria"/>
                <w:i/>
              </w:rPr>
            </w:pPr>
          </w:p>
          <w:p w14:paraId="00000106" w14:textId="77777777" w:rsidR="00C9242E" w:rsidRDefault="00C9242E">
            <w:pPr>
              <w:widowControl w:val="0"/>
              <w:pBdr>
                <w:top w:val="nil"/>
                <w:left w:val="nil"/>
                <w:bottom w:val="nil"/>
                <w:right w:val="nil"/>
                <w:between w:val="nil"/>
              </w:pBdr>
              <w:spacing w:line="240" w:lineRule="auto"/>
              <w:jc w:val="center"/>
              <w:rPr>
                <w:rFonts w:ascii="Cambria" w:eastAsia="Cambria" w:hAnsi="Cambria" w:cs="Cambria"/>
                <w:i/>
              </w:rPr>
            </w:pPr>
          </w:p>
          <w:p w14:paraId="00000107" w14:textId="77777777" w:rsidR="00C9242E" w:rsidRDefault="00CC1239">
            <w:pPr>
              <w:widowControl w:val="0"/>
              <w:pBdr>
                <w:top w:val="nil"/>
                <w:left w:val="nil"/>
                <w:bottom w:val="nil"/>
                <w:right w:val="nil"/>
                <w:between w:val="nil"/>
              </w:pBdr>
              <w:spacing w:line="240" w:lineRule="auto"/>
              <w:jc w:val="center"/>
              <w:rPr>
                <w:rFonts w:ascii="Cambria" w:eastAsia="Cambria" w:hAnsi="Cambria" w:cs="Cambria"/>
                <w:i/>
              </w:rPr>
            </w:pPr>
            <w:r>
              <w:rPr>
                <w:rFonts w:ascii="Cambria" w:eastAsia="Cambria" w:hAnsi="Cambria" w:cs="Cambria"/>
                <w:i/>
              </w:rPr>
              <w:t>20 minuti</w:t>
            </w:r>
          </w:p>
          <w:p w14:paraId="00000108" w14:textId="77777777" w:rsidR="00C9242E" w:rsidRDefault="00C9242E">
            <w:pPr>
              <w:widowControl w:val="0"/>
              <w:pBdr>
                <w:top w:val="nil"/>
                <w:left w:val="nil"/>
                <w:bottom w:val="nil"/>
                <w:right w:val="nil"/>
                <w:between w:val="nil"/>
              </w:pBdr>
              <w:spacing w:line="240" w:lineRule="auto"/>
              <w:jc w:val="center"/>
              <w:rPr>
                <w:rFonts w:ascii="Cambria" w:eastAsia="Cambria" w:hAnsi="Cambria" w:cs="Cambria"/>
                <w:i/>
              </w:rPr>
            </w:pPr>
          </w:p>
          <w:p w14:paraId="00000109" w14:textId="77777777" w:rsidR="00C9242E" w:rsidRDefault="00C9242E">
            <w:pPr>
              <w:widowControl w:val="0"/>
              <w:pBdr>
                <w:top w:val="nil"/>
                <w:left w:val="nil"/>
                <w:bottom w:val="nil"/>
                <w:right w:val="nil"/>
                <w:between w:val="nil"/>
              </w:pBdr>
              <w:spacing w:line="240" w:lineRule="auto"/>
              <w:jc w:val="center"/>
              <w:rPr>
                <w:rFonts w:ascii="Cambria" w:eastAsia="Cambria" w:hAnsi="Cambria" w:cs="Cambria"/>
                <w:i/>
              </w:rPr>
            </w:pPr>
          </w:p>
          <w:p w14:paraId="0000010A" w14:textId="77777777" w:rsidR="00C9242E" w:rsidRDefault="00C9242E">
            <w:pPr>
              <w:widowControl w:val="0"/>
              <w:pBdr>
                <w:top w:val="nil"/>
                <w:left w:val="nil"/>
                <w:bottom w:val="nil"/>
                <w:right w:val="nil"/>
                <w:between w:val="nil"/>
              </w:pBdr>
              <w:spacing w:line="240" w:lineRule="auto"/>
              <w:jc w:val="center"/>
              <w:rPr>
                <w:rFonts w:ascii="Cambria" w:eastAsia="Cambria" w:hAnsi="Cambria" w:cs="Cambria"/>
                <w:i/>
              </w:rPr>
            </w:pPr>
          </w:p>
        </w:tc>
      </w:tr>
      <w:tr w:rsidR="00C9242E" w14:paraId="548FD842" w14:textId="77777777">
        <w:trPr>
          <w:trHeight w:val="306"/>
        </w:trPr>
        <w:tc>
          <w:tcPr>
            <w:tcW w:w="3330" w:type="dxa"/>
            <w:vMerge/>
            <w:shd w:val="clear" w:color="auto" w:fill="A2C4C9"/>
          </w:tcPr>
          <w:p w14:paraId="0000010B" w14:textId="77777777" w:rsidR="00C9242E" w:rsidRDefault="00C9242E">
            <w:pPr>
              <w:widowControl w:val="0"/>
              <w:pBdr>
                <w:top w:val="nil"/>
                <w:left w:val="nil"/>
                <w:bottom w:val="nil"/>
                <w:right w:val="nil"/>
                <w:between w:val="nil"/>
              </w:pBdr>
              <w:rPr>
                <w:rFonts w:ascii="Cambria" w:eastAsia="Cambria" w:hAnsi="Cambria" w:cs="Cambria"/>
                <w:i/>
              </w:rPr>
            </w:pPr>
          </w:p>
        </w:tc>
        <w:tc>
          <w:tcPr>
            <w:tcW w:w="8925" w:type="dxa"/>
            <w:vMerge/>
          </w:tcPr>
          <w:p w14:paraId="0000010C" w14:textId="77777777" w:rsidR="00C9242E" w:rsidRDefault="00C9242E">
            <w:pPr>
              <w:widowControl w:val="0"/>
              <w:pBdr>
                <w:top w:val="nil"/>
                <w:left w:val="nil"/>
                <w:bottom w:val="nil"/>
                <w:right w:val="nil"/>
                <w:between w:val="nil"/>
              </w:pBdr>
              <w:rPr>
                <w:rFonts w:ascii="Cambria" w:eastAsia="Cambria" w:hAnsi="Cambria" w:cs="Cambria"/>
                <w:i/>
              </w:rPr>
            </w:pPr>
          </w:p>
        </w:tc>
        <w:tc>
          <w:tcPr>
            <w:tcW w:w="2340" w:type="dxa"/>
            <w:vMerge/>
          </w:tcPr>
          <w:p w14:paraId="00000110" w14:textId="77777777" w:rsidR="00C9242E" w:rsidRDefault="00C9242E">
            <w:pPr>
              <w:widowControl w:val="0"/>
              <w:pBdr>
                <w:top w:val="nil"/>
                <w:left w:val="nil"/>
                <w:bottom w:val="nil"/>
                <w:right w:val="nil"/>
                <w:between w:val="nil"/>
              </w:pBdr>
              <w:rPr>
                <w:rFonts w:ascii="Cambria" w:eastAsia="Cambria" w:hAnsi="Cambria" w:cs="Cambria"/>
                <w:i/>
              </w:rPr>
            </w:pPr>
          </w:p>
        </w:tc>
      </w:tr>
      <w:tr w:rsidR="00C9242E" w14:paraId="2D682EA0" w14:textId="77777777">
        <w:trPr>
          <w:trHeight w:val="306"/>
        </w:trPr>
        <w:tc>
          <w:tcPr>
            <w:tcW w:w="3330" w:type="dxa"/>
            <w:shd w:val="clear" w:color="auto" w:fill="A2C4C9"/>
          </w:tcPr>
          <w:p w14:paraId="00000111" w14:textId="77777777" w:rsidR="00C9242E" w:rsidRDefault="00CC1239">
            <w:pPr>
              <w:widowControl w:val="0"/>
              <w:pBdr>
                <w:top w:val="nil"/>
                <w:left w:val="nil"/>
                <w:bottom w:val="nil"/>
                <w:right w:val="nil"/>
                <w:between w:val="nil"/>
              </w:pBdr>
              <w:spacing w:line="240" w:lineRule="auto"/>
              <w:rPr>
                <w:rFonts w:ascii="Cambria" w:eastAsia="Cambria" w:hAnsi="Cambria" w:cs="Cambria"/>
              </w:rPr>
            </w:pPr>
            <w:r>
              <w:rPr>
                <w:rFonts w:ascii="Cambria" w:eastAsia="Cambria" w:hAnsi="Cambria" w:cs="Cambria"/>
                <w:b/>
              </w:rPr>
              <w:t>Prodotto atteso (compito autentico)</w:t>
            </w:r>
          </w:p>
        </w:tc>
        <w:tc>
          <w:tcPr>
            <w:tcW w:w="11265" w:type="dxa"/>
            <w:gridSpan w:val="2"/>
          </w:tcPr>
          <w:p w14:paraId="00000112" w14:textId="77777777" w:rsidR="00C9242E" w:rsidRDefault="00CC1239">
            <w:pPr>
              <w:widowControl w:val="0"/>
              <w:spacing w:line="240" w:lineRule="auto"/>
              <w:rPr>
                <w:rFonts w:ascii="Cambria" w:eastAsia="Cambria" w:hAnsi="Cambria" w:cs="Cambria"/>
                <w:i/>
              </w:rPr>
            </w:pPr>
            <w:r>
              <w:rPr>
                <w:rFonts w:ascii="Cambria" w:eastAsia="Cambria" w:hAnsi="Cambria" w:cs="Cambria"/>
                <w:i/>
              </w:rPr>
              <w:t xml:space="preserve">Artefatto concreto realizzato nelle attività dai e/o con i bambini. </w:t>
            </w:r>
          </w:p>
          <w:p w14:paraId="00000113" w14:textId="77777777" w:rsidR="00C9242E" w:rsidRDefault="00CC1239">
            <w:pPr>
              <w:widowControl w:val="0"/>
              <w:spacing w:line="240" w:lineRule="auto"/>
              <w:rPr>
                <w:rFonts w:ascii="Cambria" w:eastAsia="Cambria" w:hAnsi="Cambria" w:cs="Cambria"/>
              </w:rPr>
            </w:pPr>
            <w:r>
              <w:rPr>
                <w:rFonts w:ascii="Cambria" w:eastAsia="Cambria" w:hAnsi="Cambria" w:cs="Cambria"/>
              </w:rPr>
              <w:t>Composizione di frasi di senso compiuto e recupero della parte di sequenza ritmica nascosta.</w:t>
            </w:r>
          </w:p>
        </w:tc>
      </w:tr>
      <w:tr w:rsidR="00C9242E" w14:paraId="10D17104" w14:textId="77777777">
        <w:trPr>
          <w:trHeight w:val="306"/>
        </w:trPr>
        <w:tc>
          <w:tcPr>
            <w:tcW w:w="3330" w:type="dxa"/>
            <w:shd w:val="clear" w:color="auto" w:fill="A2C4C9"/>
          </w:tcPr>
          <w:p w14:paraId="00000118" w14:textId="77777777" w:rsidR="00C9242E" w:rsidRDefault="00CC1239">
            <w:pPr>
              <w:widowControl w:val="0"/>
              <w:pBdr>
                <w:top w:val="nil"/>
                <w:left w:val="nil"/>
                <w:bottom w:val="nil"/>
                <w:right w:val="nil"/>
                <w:between w:val="nil"/>
              </w:pBdr>
              <w:spacing w:line="240" w:lineRule="auto"/>
              <w:rPr>
                <w:rFonts w:ascii="Cambria" w:eastAsia="Cambria" w:hAnsi="Cambria" w:cs="Cambria"/>
                <w:b/>
              </w:rPr>
            </w:pPr>
            <w:r>
              <w:rPr>
                <w:rFonts w:ascii="Cambria" w:eastAsia="Cambria" w:hAnsi="Cambria" w:cs="Cambria"/>
                <w:b/>
              </w:rPr>
              <w:t>Setting</w:t>
            </w:r>
          </w:p>
          <w:p w14:paraId="00000119" w14:textId="77777777" w:rsidR="00C9242E" w:rsidRDefault="00CC1239">
            <w:pPr>
              <w:widowControl w:val="0"/>
              <w:pBdr>
                <w:top w:val="nil"/>
                <w:left w:val="nil"/>
                <w:bottom w:val="nil"/>
                <w:right w:val="nil"/>
                <w:between w:val="nil"/>
              </w:pBdr>
              <w:spacing w:line="240" w:lineRule="auto"/>
              <w:rPr>
                <w:rFonts w:ascii="Cambria" w:eastAsia="Cambria" w:hAnsi="Cambria" w:cs="Cambria"/>
              </w:rPr>
            </w:pPr>
            <w:r>
              <w:rPr>
                <w:rFonts w:ascii="Cambria" w:eastAsia="Cambria" w:hAnsi="Cambria" w:cs="Cambria"/>
              </w:rPr>
              <w:t>(ambienti, organizzazione degli spazi)</w:t>
            </w:r>
          </w:p>
        </w:tc>
        <w:tc>
          <w:tcPr>
            <w:tcW w:w="11265" w:type="dxa"/>
            <w:gridSpan w:val="2"/>
          </w:tcPr>
          <w:p w14:paraId="0000011A" w14:textId="77777777" w:rsidR="00C9242E" w:rsidRDefault="00CC1239">
            <w:pPr>
              <w:widowControl w:val="0"/>
              <w:pBdr>
                <w:top w:val="nil"/>
                <w:left w:val="nil"/>
                <w:bottom w:val="nil"/>
                <w:right w:val="nil"/>
                <w:between w:val="nil"/>
              </w:pBdr>
              <w:spacing w:line="240" w:lineRule="auto"/>
              <w:ind w:right="40"/>
              <w:jc w:val="both"/>
              <w:rPr>
                <w:rFonts w:ascii="Cambria" w:eastAsia="Cambria" w:hAnsi="Cambria" w:cs="Cambria"/>
                <w:i/>
              </w:rPr>
            </w:pPr>
            <w:r>
              <w:rPr>
                <w:rFonts w:ascii="Cambria" w:eastAsia="Cambria" w:hAnsi="Cambria" w:cs="Cambria"/>
                <w:i/>
              </w:rPr>
              <w:t>Indicare per ogni fase come si pensa di organizzare lo spazio (aula, laboratorio, outdoor…) e come si pensa di organizzare gli studenti. Lo spazio ha dei requisiti o necessita di preparativi?</w:t>
            </w:r>
          </w:p>
          <w:p w14:paraId="0000011B" w14:textId="77777777" w:rsidR="00C9242E" w:rsidRDefault="00CC1239">
            <w:pPr>
              <w:widowControl w:val="0"/>
              <w:pBdr>
                <w:top w:val="nil"/>
                <w:left w:val="nil"/>
                <w:bottom w:val="nil"/>
                <w:right w:val="nil"/>
                <w:between w:val="nil"/>
              </w:pBdr>
              <w:spacing w:line="240" w:lineRule="auto"/>
              <w:ind w:right="40"/>
              <w:jc w:val="both"/>
              <w:rPr>
                <w:rFonts w:ascii="Cambria" w:eastAsia="Cambria" w:hAnsi="Cambria" w:cs="Cambria"/>
                <w:i/>
              </w:rPr>
            </w:pPr>
            <w:r>
              <w:rPr>
                <w:rFonts w:ascii="Cambria" w:eastAsia="Cambria" w:hAnsi="Cambria" w:cs="Cambria"/>
                <w:i/>
              </w:rPr>
              <w:t>Se si lavora in gruppo, q</w:t>
            </w:r>
            <w:r>
              <w:rPr>
                <w:rFonts w:ascii="Cambria" w:eastAsia="Cambria" w:hAnsi="Cambria" w:cs="Cambria"/>
                <w:i/>
              </w:rPr>
              <w:t>uali dimensioni dovrebbe avere il gruppo? Come entra in gioco la tecnologia? Se è previsto lo svolgimento di attività in ambienti online indicare come è strutturato questo spazio.</w:t>
            </w:r>
          </w:p>
          <w:p w14:paraId="0000011C" w14:textId="77777777" w:rsidR="00C9242E" w:rsidRDefault="00C9242E">
            <w:pPr>
              <w:widowControl w:val="0"/>
              <w:pBdr>
                <w:top w:val="nil"/>
                <w:left w:val="nil"/>
                <w:bottom w:val="nil"/>
                <w:right w:val="nil"/>
                <w:between w:val="nil"/>
              </w:pBdr>
              <w:spacing w:line="240" w:lineRule="auto"/>
              <w:ind w:right="40"/>
              <w:jc w:val="both"/>
              <w:rPr>
                <w:rFonts w:ascii="Cambria" w:eastAsia="Cambria" w:hAnsi="Cambria" w:cs="Cambria"/>
                <w:i/>
              </w:rPr>
            </w:pPr>
          </w:p>
          <w:p w14:paraId="0000011D" w14:textId="77777777" w:rsidR="00C9242E" w:rsidRDefault="00CC1239">
            <w:pPr>
              <w:widowControl w:val="0"/>
              <w:pBdr>
                <w:top w:val="nil"/>
                <w:left w:val="nil"/>
                <w:bottom w:val="nil"/>
                <w:right w:val="nil"/>
                <w:between w:val="nil"/>
              </w:pBdr>
              <w:spacing w:line="240" w:lineRule="auto"/>
              <w:ind w:right="40"/>
              <w:jc w:val="both"/>
              <w:rPr>
                <w:rFonts w:ascii="Cambria" w:eastAsia="Cambria" w:hAnsi="Cambria" w:cs="Cambria"/>
              </w:rPr>
            </w:pPr>
            <w:r>
              <w:rPr>
                <w:rFonts w:ascii="Cambria" w:eastAsia="Cambria" w:hAnsi="Cambria" w:cs="Cambria"/>
              </w:rPr>
              <w:t>Fase preoperatoria: aula con banchi disposti a isole</w:t>
            </w:r>
          </w:p>
          <w:p w14:paraId="0000011E" w14:textId="77777777" w:rsidR="00C9242E" w:rsidRDefault="00CC1239">
            <w:pPr>
              <w:widowControl w:val="0"/>
              <w:pBdr>
                <w:top w:val="nil"/>
                <w:left w:val="nil"/>
                <w:bottom w:val="nil"/>
                <w:right w:val="nil"/>
                <w:between w:val="nil"/>
              </w:pBdr>
              <w:spacing w:line="240" w:lineRule="auto"/>
              <w:ind w:right="40"/>
              <w:jc w:val="both"/>
              <w:rPr>
                <w:rFonts w:ascii="Cambria" w:eastAsia="Cambria" w:hAnsi="Cambria" w:cs="Cambria"/>
              </w:rPr>
            </w:pPr>
            <w:r>
              <w:rPr>
                <w:rFonts w:ascii="Cambria" w:eastAsia="Cambria" w:hAnsi="Cambria" w:cs="Cambria"/>
              </w:rPr>
              <w:t>Fase operatoria: banchi ai lati e reticoli al centro</w:t>
            </w:r>
          </w:p>
          <w:p w14:paraId="0000011F" w14:textId="77777777" w:rsidR="00C9242E" w:rsidRDefault="00CC1239">
            <w:pPr>
              <w:widowControl w:val="0"/>
              <w:pBdr>
                <w:top w:val="nil"/>
                <w:left w:val="nil"/>
                <w:bottom w:val="nil"/>
                <w:right w:val="nil"/>
                <w:between w:val="nil"/>
              </w:pBdr>
              <w:spacing w:line="240" w:lineRule="auto"/>
              <w:ind w:right="40"/>
              <w:jc w:val="both"/>
              <w:rPr>
                <w:rFonts w:ascii="Cambria" w:eastAsia="Cambria" w:hAnsi="Cambria" w:cs="Cambria"/>
              </w:rPr>
            </w:pPr>
            <w:r>
              <w:rPr>
                <w:rFonts w:ascii="Cambria" w:eastAsia="Cambria" w:hAnsi="Cambria" w:cs="Cambria"/>
              </w:rPr>
              <w:t>Fase ristrutturativa: aula con banchi disposti a isole</w:t>
            </w:r>
          </w:p>
          <w:p w14:paraId="00000120" w14:textId="77777777" w:rsidR="00C9242E" w:rsidRDefault="00C9242E">
            <w:pPr>
              <w:widowControl w:val="0"/>
              <w:pBdr>
                <w:top w:val="nil"/>
                <w:left w:val="nil"/>
                <w:bottom w:val="nil"/>
                <w:right w:val="nil"/>
                <w:between w:val="nil"/>
              </w:pBdr>
              <w:spacing w:line="240" w:lineRule="auto"/>
              <w:ind w:right="40"/>
              <w:jc w:val="both"/>
              <w:rPr>
                <w:rFonts w:ascii="Cambria" w:eastAsia="Cambria" w:hAnsi="Cambria" w:cs="Cambria"/>
                <w:i/>
              </w:rPr>
            </w:pPr>
          </w:p>
        </w:tc>
      </w:tr>
      <w:tr w:rsidR="00C9242E" w14:paraId="4DE96578" w14:textId="77777777">
        <w:trPr>
          <w:trHeight w:val="306"/>
        </w:trPr>
        <w:tc>
          <w:tcPr>
            <w:tcW w:w="3330" w:type="dxa"/>
            <w:shd w:val="clear" w:color="auto" w:fill="A2C4C9"/>
          </w:tcPr>
          <w:p w14:paraId="00000125" w14:textId="77777777" w:rsidR="00C9242E" w:rsidRDefault="00CC1239">
            <w:pPr>
              <w:widowControl w:val="0"/>
              <w:pBdr>
                <w:top w:val="nil"/>
                <w:left w:val="nil"/>
                <w:bottom w:val="nil"/>
                <w:right w:val="nil"/>
                <w:between w:val="nil"/>
              </w:pBdr>
              <w:spacing w:line="240" w:lineRule="auto"/>
              <w:rPr>
                <w:rFonts w:ascii="Cambria" w:eastAsia="Cambria" w:hAnsi="Cambria" w:cs="Cambria"/>
                <w:b/>
              </w:rPr>
            </w:pPr>
            <w:r>
              <w:rPr>
                <w:rFonts w:ascii="Cambria" w:eastAsia="Cambria" w:hAnsi="Cambria" w:cs="Cambria"/>
                <w:b/>
              </w:rPr>
              <w:t>Modalità di lavoro</w:t>
            </w:r>
          </w:p>
        </w:tc>
        <w:tc>
          <w:tcPr>
            <w:tcW w:w="11265" w:type="dxa"/>
            <w:gridSpan w:val="2"/>
          </w:tcPr>
          <w:p w14:paraId="00000126" w14:textId="77777777" w:rsidR="00C9242E" w:rsidRDefault="00CC1239">
            <w:pPr>
              <w:widowControl w:val="0"/>
              <w:pBdr>
                <w:top w:val="nil"/>
                <w:left w:val="nil"/>
                <w:bottom w:val="nil"/>
                <w:right w:val="nil"/>
                <w:between w:val="nil"/>
              </w:pBdr>
              <w:spacing w:line="240" w:lineRule="auto"/>
              <w:ind w:right="40"/>
              <w:jc w:val="both"/>
              <w:rPr>
                <w:rFonts w:ascii="Cambria" w:eastAsia="Cambria" w:hAnsi="Cambria" w:cs="Cambria"/>
                <w:i/>
              </w:rPr>
            </w:pPr>
            <w:r>
              <w:rPr>
                <w:rFonts w:ascii="Cambria" w:eastAsia="Cambria" w:hAnsi="Cambria" w:cs="Cambria"/>
                <w:i/>
              </w:rPr>
              <w:t>Individuare le modalità di lavoro per la conduzione delle attività ipotizzate (es. individuale, a coppie, piccolo o grande grup</w:t>
            </w:r>
            <w:r>
              <w:rPr>
                <w:rFonts w:ascii="Cambria" w:eastAsia="Cambria" w:hAnsi="Cambria" w:cs="Cambria"/>
                <w:i/>
              </w:rPr>
              <w:t xml:space="preserve">po, per classi parallele; attività di conversazione, laboratoriale, uscita sul territorio, ecc.). </w:t>
            </w:r>
          </w:p>
          <w:p w14:paraId="00000127" w14:textId="77777777" w:rsidR="00C9242E" w:rsidRDefault="00C9242E">
            <w:pPr>
              <w:widowControl w:val="0"/>
              <w:pBdr>
                <w:top w:val="nil"/>
                <w:left w:val="nil"/>
                <w:bottom w:val="nil"/>
                <w:right w:val="nil"/>
                <w:between w:val="nil"/>
              </w:pBdr>
              <w:spacing w:line="240" w:lineRule="auto"/>
              <w:ind w:right="40"/>
              <w:jc w:val="both"/>
              <w:rPr>
                <w:rFonts w:ascii="Cambria" w:eastAsia="Cambria" w:hAnsi="Cambria" w:cs="Cambria"/>
                <w:i/>
              </w:rPr>
            </w:pPr>
          </w:p>
          <w:p w14:paraId="00000128" w14:textId="77777777" w:rsidR="00C9242E" w:rsidRDefault="00CC1239">
            <w:pPr>
              <w:widowControl w:val="0"/>
              <w:pBdr>
                <w:top w:val="nil"/>
                <w:left w:val="nil"/>
                <w:bottom w:val="nil"/>
                <w:right w:val="nil"/>
                <w:between w:val="nil"/>
              </w:pBdr>
              <w:spacing w:line="240" w:lineRule="auto"/>
              <w:ind w:right="40"/>
              <w:jc w:val="both"/>
              <w:rPr>
                <w:rFonts w:ascii="Cambria" w:eastAsia="Cambria" w:hAnsi="Cambria" w:cs="Cambria"/>
              </w:rPr>
            </w:pPr>
            <w:r>
              <w:rPr>
                <w:rFonts w:ascii="Cambria" w:eastAsia="Cambria" w:hAnsi="Cambria" w:cs="Cambria"/>
              </w:rPr>
              <w:t>Fase preoperatoria: lavoro individuale, seguito dal lavoro di gruppo</w:t>
            </w:r>
          </w:p>
          <w:p w14:paraId="00000129" w14:textId="77777777" w:rsidR="00C9242E" w:rsidRDefault="00CC1239">
            <w:pPr>
              <w:widowControl w:val="0"/>
              <w:pBdr>
                <w:top w:val="nil"/>
                <w:left w:val="nil"/>
                <w:bottom w:val="nil"/>
                <w:right w:val="nil"/>
                <w:between w:val="nil"/>
              </w:pBdr>
              <w:spacing w:line="240" w:lineRule="auto"/>
              <w:ind w:right="40"/>
              <w:jc w:val="both"/>
              <w:rPr>
                <w:rFonts w:ascii="Cambria" w:eastAsia="Cambria" w:hAnsi="Cambria" w:cs="Cambria"/>
              </w:rPr>
            </w:pPr>
            <w:r>
              <w:rPr>
                <w:rFonts w:ascii="Cambria" w:eastAsia="Cambria" w:hAnsi="Cambria" w:cs="Cambria"/>
              </w:rPr>
              <w:t>Fase operatoria: lavoro collaborativo</w:t>
            </w:r>
          </w:p>
          <w:p w14:paraId="0000012A" w14:textId="77777777" w:rsidR="00C9242E" w:rsidRDefault="00CC1239">
            <w:pPr>
              <w:widowControl w:val="0"/>
              <w:pBdr>
                <w:top w:val="nil"/>
                <w:left w:val="nil"/>
                <w:bottom w:val="nil"/>
                <w:right w:val="nil"/>
                <w:between w:val="nil"/>
              </w:pBdr>
              <w:spacing w:line="240" w:lineRule="auto"/>
              <w:ind w:right="40"/>
              <w:jc w:val="both"/>
              <w:rPr>
                <w:rFonts w:ascii="Cambria" w:eastAsia="Cambria" w:hAnsi="Cambria" w:cs="Cambria"/>
              </w:rPr>
            </w:pPr>
            <w:r>
              <w:rPr>
                <w:rFonts w:ascii="Cambria" w:eastAsia="Cambria" w:hAnsi="Cambria" w:cs="Cambria"/>
              </w:rPr>
              <w:t>Fase ristrutturativa: lavoro a grande gruppo</w:t>
            </w:r>
          </w:p>
          <w:p w14:paraId="0000012B" w14:textId="77777777" w:rsidR="00C9242E" w:rsidRDefault="00C9242E">
            <w:pPr>
              <w:widowControl w:val="0"/>
              <w:pBdr>
                <w:top w:val="nil"/>
                <w:left w:val="nil"/>
                <w:bottom w:val="nil"/>
                <w:right w:val="nil"/>
                <w:between w:val="nil"/>
              </w:pBdr>
              <w:spacing w:line="240" w:lineRule="auto"/>
              <w:ind w:right="40"/>
              <w:jc w:val="both"/>
              <w:rPr>
                <w:rFonts w:ascii="Cambria" w:eastAsia="Cambria" w:hAnsi="Cambria" w:cs="Cambria"/>
                <w:i/>
              </w:rPr>
            </w:pPr>
          </w:p>
          <w:p w14:paraId="0000012C" w14:textId="77777777" w:rsidR="00C9242E" w:rsidRDefault="00C9242E">
            <w:pPr>
              <w:widowControl w:val="0"/>
              <w:pBdr>
                <w:top w:val="nil"/>
                <w:left w:val="nil"/>
                <w:bottom w:val="nil"/>
                <w:right w:val="nil"/>
                <w:between w:val="nil"/>
              </w:pBdr>
              <w:spacing w:line="240" w:lineRule="auto"/>
              <w:ind w:right="40"/>
              <w:jc w:val="both"/>
              <w:rPr>
                <w:rFonts w:ascii="Cambria" w:eastAsia="Cambria" w:hAnsi="Cambria" w:cs="Cambria"/>
                <w:i/>
              </w:rPr>
            </w:pPr>
          </w:p>
        </w:tc>
      </w:tr>
      <w:tr w:rsidR="00C9242E" w14:paraId="0DE67D38" w14:textId="77777777">
        <w:trPr>
          <w:trHeight w:val="306"/>
        </w:trPr>
        <w:tc>
          <w:tcPr>
            <w:tcW w:w="3330" w:type="dxa"/>
            <w:shd w:val="clear" w:color="auto" w:fill="A2C4C9"/>
          </w:tcPr>
          <w:p w14:paraId="00000131" w14:textId="77777777" w:rsidR="00C9242E" w:rsidRDefault="00CC1239">
            <w:pPr>
              <w:widowControl w:val="0"/>
              <w:pBdr>
                <w:top w:val="nil"/>
                <w:left w:val="nil"/>
                <w:bottom w:val="nil"/>
                <w:right w:val="nil"/>
                <w:between w:val="nil"/>
              </w:pBdr>
              <w:spacing w:line="240" w:lineRule="auto"/>
              <w:rPr>
                <w:rFonts w:ascii="Cambria" w:eastAsia="Cambria" w:hAnsi="Cambria" w:cs="Cambria"/>
                <w:b/>
              </w:rPr>
            </w:pPr>
            <w:r>
              <w:rPr>
                <w:rFonts w:ascii="Cambria" w:eastAsia="Cambria" w:hAnsi="Cambria" w:cs="Cambria"/>
                <w:b/>
              </w:rPr>
              <w:t>Strumenti, tecnologie e materiali</w:t>
            </w:r>
          </w:p>
        </w:tc>
        <w:tc>
          <w:tcPr>
            <w:tcW w:w="11265" w:type="dxa"/>
            <w:gridSpan w:val="2"/>
          </w:tcPr>
          <w:p w14:paraId="00000132" w14:textId="77777777" w:rsidR="00C9242E" w:rsidRDefault="00CC1239">
            <w:pPr>
              <w:widowControl w:val="0"/>
              <w:pBdr>
                <w:top w:val="nil"/>
                <w:left w:val="nil"/>
                <w:bottom w:val="nil"/>
                <w:right w:val="nil"/>
                <w:between w:val="nil"/>
              </w:pBdr>
              <w:spacing w:line="240" w:lineRule="auto"/>
              <w:jc w:val="both"/>
              <w:rPr>
                <w:rFonts w:ascii="Cambria" w:eastAsia="Cambria" w:hAnsi="Cambria" w:cs="Cambria"/>
                <w:i/>
              </w:rPr>
            </w:pPr>
            <w:r>
              <w:rPr>
                <w:rFonts w:ascii="Cambria" w:eastAsia="Cambria" w:hAnsi="Cambria" w:cs="Cambria"/>
                <w:i/>
              </w:rPr>
              <w:t>Quali materiali, risorse e tecnologie saranno necessarie per la lezione? LIM</w:t>
            </w:r>
          </w:p>
          <w:p w14:paraId="00000133" w14:textId="77777777" w:rsidR="00C9242E" w:rsidRDefault="00CC1239">
            <w:pPr>
              <w:widowControl w:val="0"/>
              <w:pBdr>
                <w:top w:val="nil"/>
                <w:left w:val="nil"/>
                <w:bottom w:val="nil"/>
                <w:right w:val="nil"/>
                <w:between w:val="nil"/>
              </w:pBdr>
              <w:spacing w:line="240" w:lineRule="auto"/>
              <w:jc w:val="both"/>
              <w:rPr>
                <w:rFonts w:ascii="Cambria" w:eastAsia="Cambria" w:hAnsi="Cambria" w:cs="Cambria"/>
                <w:i/>
              </w:rPr>
            </w:pPr>
            <w:r>
              <w:rPr>
                <w:rFonts w:ascii="Cambria" w:eastAsia="Cambria" w:hAnsi="Cambria" w:cs="Cambria"/>
                <w:i/>
              </w:rPr>
              <w:t>Che strumenti del coding inserisci? È digitale o unplugged? In quale fase viene inserito? CODING UNPLUGGED NELLE FASI PREOPERATORIA E OPERATORIA</w:t>
            </w:r>
          </w:p>
          <w:p w14:paraId="00000134" w14:textId="77777777" w:rsidR="00C9242E" w:rsidRDefault="00CC1239">
            <w:pPr>
              <w:widowControl w:val="0"/>
              <w:pBdr>
                <w:top w:val="nil"/>
                <w:left w:val="nil"/>
                <w:bottom w:val="nil"/>
                <w:right w:val="nil"/>
                <w:between w:val="nil"/>
              </w:pBdr>
              <w:spacing w:line="240" w:lineRule="auto"/>
              <w:jc w:val="both"/>
              <w:rPr>
                <w:rFonts w:ascii="Cambria" w:eastAsia="Cambria" w:hAnsi="Cambria" w:cs="Cambria"/>
                <w:i/>
              </w:rPr>
            </w:pPr>
            <w:r>
              <w:rPr>
                <w:rFonts w:ascii="Cambria" w:eastAsia="Cambria" w:hAnsi="Cambria" w:cs="Cambria"/>
                <w:i/>
              </w:rPr>
              <w:t>Si chiede di produrre un elenco di tutti i materiali e delle risorse tecnologiche necessari.</w:t>
            </w:r>
          </w:p>
          <w:p w14:paraId="00000135" w14:textId="77777777" w:rsidR="00C9242E" w:rsidRDefault="00CC1239">
            <w:pPr>
              <w:widowControl w:val="0"/>
              <w:numPr>
                <w:ilvl w:val="0"/>
                <w:numId w:val="2"/>
              </w:numPr>
              <w:pBdr>
                <w:top w:val="nil"/>
                <w:left w:val="nil"/>
                <w:bottom w:val="nil"/>
                <w:right w:val="nil"/>
                <w:between w:val="nil"/>
              </w:pBdr>
              <w:spacing w:line="240" w:lineRule="auto"/>
              <w:jc w:val="both"/>
              <w:rPr>
                <w:rFonts w:ascii="Cambria" w:eastAsia="Cambria" w:hAnsi="Cambria" w:cs="Cambria"/>
                <w:i/>
              </w:rPr>
            </w:pPr>
            <w:r>
              <w:rPr>
                <w:rFonts w:ascii="Cambria" w:eastAsia="Cambria" w:hAnsi="Cambria" w:cs="Cambria"/>
                <w:i/>
              </w:rPr>
              <w:t>SILLABE SCRITTE IN CODICE BINARIO</w:t>
            </w:r>
          </w:p>
          <w:p w14:paraId="00000136" w14:textId="77777777" w:rsidR="00C9242E" w:rsidRDefault="00CC1239">
            <w:pPr>
              <w:widowControl w:val="0"/>
              <w:numPr>
                <w:ilvl w:val="0"/>
                <w:numId w:val="2"/>
              </w:numPr>
              <w:pBdr>
                <w:top w:val="nil"/>
                <w:left w:val="nil"/>
                <w:bottom w:val="nil"/>
                <w:right w:val="nil"/>
                <w:between w:val="nil"/>
              </w:pBdr>
              <w:spacing w:line="240" w:lineRule="auto"/>
              <w:jc w:val="both"/>
              <w:rPr>
                <w:rFonts w:ascii="Cambria" w:eastAsia="Cambria" w:hAnsi="Cambria" w:cs="Cambria"/>
                <w:i/>
              </w:rPr>
            </w:pPr>
            <w:r>
              <w:rPr>
                <w:rFonts w:ascii="Cambria" w:eastAsia="Cambria" w:hAnsi="Cambria" w:cs="Cambria"/>
                <w:i/>
              </w:rPr>
              <w:t>LETTERA CON LA CONSEGNA</w:t>
            </w:r>
          </w:p>
          <w:p w14:paraId="00000137" w14:textId="77777777" w:rsidR="00C9242E" w:rsidRDefault="00CC1239">
            <w:pPr>
              <w:widowControl w:val="0"/>
              <w:numPr>
                <w:ilvl w:val="0"/>
                <w:numId w:val="2"/>
              </w:numPr>
              <w:pBdr>
                <w:top w:val="nil"/>
                <w:left w:val="nil"/>
                <w:bottom w:val="nil"/>
                <w:right w:val="nil"/>
                <w:between w:val="nil"/>
              </w:pBdr>
              <w:spacing w:line="240" w:lineRule="auto"/>
              <w:jc w:val="both"/>
              <w:rPr>
                <w:rFonts w:ascii="Cambria" w:eastAsia="Cambria" w:hAnsi="Cambria" w:cs="Cambria"/>
                <w:i/>
              </w:rPr>
            </w:pPr>
            <w:r>
              <w:rPr>
                <w:rFonts w:ascii="Cambria" w:eastAsia="Cambria" w:hAnsi="Cambria" w:cs="Cambria"/>
                <w:i/>
              </w:rPr>
              <w:t>RETICOLI CON RELATIVA FRASE DA SCOMPORRE</w:t>
            </w:r>
          </w:p>
          <w:p w14:paraId="00000138" w14:textId="77777777" w:rsidR="00C9242E" w:rsidRDefault="00CC1239">
            <w:pPr>
              <w:widowControl w:val="0"/>
              <w:numPr>
                <w:ilvl w:val="0"/>
                <w:numId w:val="2"/>
              </w:numPr>
              <w:pBdr>
                <w:top w:val="nil"/>
                <w:left w:val="nil"/>
                <w:bottom w:val="nil"/>
                <w:right w:val="nil"/>
                <w:between w:val="nil"/>
              </w:pBdr>
              <w:spacing w:line="240" w:lineRule="auto"/>
              <w:jc w:val="both"/>
              <w:rPr>
                <w:rFonts w:ascii="Cambria" w:eastAsia="Cambria" w:hAnsi="Cambria" w:cs="Cambria"/>
                <w:i/>
              </w:rPr>
            </w:pPr>
            <w:r>
              <w:rPr>
                <w:rFonts w:ascii="Cambria" w:eastAsia="Cambria" w:hAnsi="Cambria" w:cs="Cambria"/>
                <w:i/>
              </w:rPr>
              <w:t>CARTELLONE PER L’AFFISSIONE DELLE FRASI COMPOSTE</w:t>
            </w:r>
          </w:p>
          <w:p w14:paraId="00000139" w14:textId="77777777" w:rsidR="00C9242E" w:rsidRDefault="00C9242E">
            <w:pPr>
              <w:widowControl w:val="0"/>
              <w:pBdr>
                <w:top w:val="nil"/>
                <w:left w:val="nil"/>
                <w:bottom w:val="nil"/>
                <w:right w:val="nil"/>
                <w:between w:val="nil"/>
              </w:pBdr>
              <w:spacing w:line="240" w:lineRule="auto"/>
              <w:jc w:val="both"/>
              <w:rPr>
                <w:rFonts w:ascii="Cambria" w:eastAsia="Cambria" w:hAnsi="Cambria" w:cs="Cambria"/>
                <w:i/>
              </w:rPr>
            </w:pPr>
          </w:p>
        </w:tc>
      </w:tr>
      <w:tr w:rsidR="00C9242E" w14:paraId="1299B02D" w14:textId="77777777">
        <w:trPr>
          <w:trHeight w:val="306"/>
        </w:trPr>
        <w:tc>
          <w:tcPr>
            <w:tcW w:w="3330" w:type="dxa"/>
            <w:shd w:val="clear" w:color="auto" w:fill="A2C4C9"/>
          </w:tcPr>
          <w:p w14:paraId="0000013E" w14:textId="77777777" w:rsidR="00C9242E" w:rsidRDefault="00CC1239">
            <w:pPr>
              <w:widowControl w:val="0"/>
              <w:pBdr>
                <w:top w:val="nil"/>
                <w:left w:val="nil"/>
                <w:bottom w:val="nil"/>
                <w:right w:val="nil"/>
                <w:between w:val="nil"/>
              </w:pBdr>
              <w:spacing w:line="240" w:lineRule="auto"/>
              <w:rPr>
                <w:rFonts w:ascii="Cambria" w:eastAsia="Cambria" w:hAnsi="Cambria" w:cs="Cambria"/>
                <w:b/>
              </w:rPr>
            </w:pPr>
            <w:r>
              <w:rPr>
                <w:rFonts w:ascii="Cambria" w:eastAsia="Cambria" w:hAnsi="Cambria" w:cs="Cambria"/>
                <w:b/>
              </w:rPr>
              <w:t xml:space="preserve">Valutazione </w:t>
            </w:r>
          </w:p>
        </w:tc>
        <w:tc>
          <w:tcPr>
            <w:tcW w:w="11265" w:type="dxa"/>
            <w:gridSpan w:val="2"/>
          </w:tcPr>
          <w:p w14:paraId="0000013F" w14:textId="77777777" w:rsidR="00C9242E" w:rsidRDefault="00CC1239">
            <w:pPr>
              <w:widowControl w:val="0"/>
              <w:pBdr>
                <w:top w:val="nil"/>
                <w:left w:val="nil"/>
                <w:bottom w:val="nil"/>
                <w:right w:val="nil"/>
                <w:between w:val="nil"/>
              </w:pBdr>
              <w:spacing w:line="240" w:lineRule="auto"/>
              <w:jc w:val="both"/>
              <w:rPr>
                <w:rFonts w:ascii="Cambria" w:eastAsia="Cambria" w:hAnsi="Cambria" w:cs="Cambria"/>
                <w:i/>
              </w:rPr>
            </w:pPr>
            <w:r>
              <w:rPr>
                <w:rFonts w:ascii="Cambria" w:eastAsia="Cambria" w:hAnsi="Cambria" w:cs="Cambria"/>
                <w:i/>
              </w:rPr>
              <w:t>Per ogni attività identificare il tipo di strumento di valutazione formatrice utilizzata e di monitoraggio (es. check-list). Specificare, oltre alla rubrica di valutazione, se si prevede anche un momento di autovalutazione e/o di peer evaluation.</w:t>
            </w:r>
          </w:p>
          <w:p w14:paraId="00000140" w14:textId="77777777" w:rsidR="00C9242E" w:rsidRDefault="00CC1239">
            <w:pPr>
              <w:widowControl w:val="0"/>
              <w:pBdr>
                <w:top w:val="nil"/>
                <w:left w:val="nil"/>
                <w:bottom w:val="nil"/>
                <w:right w:val="nil"/>
                <w:between w:val="nil"/>
              </w:pBdr>
              <w:spacing w:line="240" w:lineRule="auto"/>
              <w:jc w:val="both"/>
              <w:rPr>
                <w:rFonts w:ascii="Cambria" w:eastAsia="Cambria" w:hAnsi="Cambria" w:cs="Cambria"/>
                <w:i/>
              </w:rPr>
            </w:pPr>
            <w:r>
              <w:rPr>
                <w:rFonts w:ascii="Cambria" w:eastAsia="Cambria" w:hAnsi="Cambria" w:cs="Cambria"/>
                <w:i/>
              </w:rPr>
              <w:t>DOMANDE G</w:t>
            </w:r>
            <w:r>
              <w:rPr>
                <w:rFonts w:ascii="Cambria" w:eastAsia="Cambria" w:hAnsi="Cambria" w:cs="Cambria"/>
                <w:i/>
              </w:rPr>
              <w:t>UIDA:</w:t>
            </w:r>
          </w:p>
          <w:p w14:paraId="00000141" w14:textId="77777777" w:rsidR="00C9242E" w:rsidRDefault="00CC1239">
            <w:pPr>
              <w:widowControl w:val="0"/>
              <w:numPr>
                <w:ilvl w:val="0"/>
                <w:numId w:val="9"/>
              </w:numPr>
              <w:pBdr>
                <w:top w:val="nil"/>
                <w:left w:val="nil"/>
                <w:bottom w:val="nil"/>
                <w:right w:val="nil"/>
                <w:between w:val="nil"/>
              </w:pBdr>
              <w:spacing w:line="240" w:lineRule="auto"/>
              <w:jc w:val="both"/>
              <w:rPr>
                <w:rFonts w:ascii="Cambria" w:eastAsia="Cambria" w:hAnsi="Cambria" w:cs="Cambria"/>
                <w:i/>
                <w:color w:val="000000"/>
              </w:rPr>
            </w:pPr>
            <w:r>
              <w:rPr>
                <w:rFonts w:ascii="Cambria" w:eastAsia="Cambria" w:hAnsi="Cambria" w:cs="Cambria"/>
                <w:i/>
                <w:color w:val="000000"/>
              </w:rPr>
              <w:t>Secondo quali criteri vengono assegnate le valutazioni e come vengono presentate ai bambini?</w:t>
            </w:r>
          </w:p>
          <w:p w14:paraId="00000142" w14:textId="77777777" w:rsidR="00C9242E" w:rsidRDefault="00CC1239">
            <w:pPr>
              <w:widowControl w:val="0"/>
              <w:numPr>
                <w:ilvl w:val="0"/>
                <w:numId w:val="9"/>
              </w:numPr>
              <w:pBdr>
                <w:top w:val="nil"/>
                <w:left w:val="nil"/>
                <w:bottom w:val="nil"/>
                <w:right w:val="nil"/>
                <w:between w:val="nil"/>
              </w:pBdr>
              <w:spacing w:line="240" w:lineRule="auto"/>
              <w:jc w:val="both"/>
              <w:rPr>
                <w:rFonts w:ascii="Cambria" w:eastAsia="Cambria" w:hAnsi="Cambria" w:cs="Cambria"/>
                <w:i/>
                <w:color w:val="000000"/>
              </w:rPr>
            </w:pPr>
            <w:sdt>
              <w:sdtPr>
                <w:tag w:val="goog_rdk_3"/>
                <w:id w:val="-1128474081"/>
              </w:sdtPr>
              <w:sdtEndPr/>
              <w:sdtContent>
                <w:commentRangeStart w:id="6"/>
              </w:sdtContent>
            </w:sdt>
            <w:r>
              <w:rPr>
                <w:rFonts w:ascii="Cambria" w:eastAsia="Cambria" w:hAnsi="Cambria" w:cs="Cambria"/>
                <w:i/>
                <w:color w:val="000000"/>
              </w:rPr>
              <w:t>Come viene gestito l’errore? E come viene dato il feedback immediato?</w:t>
            </w:r>
            <w:commentRangeEnd w:id="6"/>
            <w:r>
              <w:commentReference w:id="6"/>
            </w:r>
          </w:p>
          <w:p w14:paraId="00000143" w14:textId="77777777" w:rsidR="00C9242E" w:rsidRDefault="00CC1239">
            <w:pPr>
              <w:widowControl w:val="0"/>
              <w:numPr>
                <w:ilvl w:val="0"/>
                <w:numId w:val="9"/>
              </w:numPr>
              <w:pBdr>
                <w:top w:val="nil"/>
                <w:left w:val="nil"/>
                <w:bottom w:val="nil"/>
                <w:right w:val="nil"/>
                <w:between w:val="nil"/>
              </w:pBdr>
              <w:spacing w:line="240" w:lineRule="auto"/>
              <w:jc w:val="both"/>
              <w:rPr>
                <w:rFonts w:ascii="Cambria" w:eastAsia="Cambria" w:hAnsi="Cambria" w:cs="Cambria"/>
                <w:i/>
                <w:color w:val="000000"/>
              </w:rPr>
            </w:pPr>
            <w:r>
              <w:rPr>
                <w:rFonts w:ascii="Cambria" w:eastAsia="Cambria" w:hAnsi="Cambria" w:cs="Cambria"/>
                <w:i/>
                <w:color w:val="000000"/>
              </w:rPr>
              <w:t>Prevedi una checklist di osservazione in itinere? Su quali indicatori?</w:t>
            </w:r>
          </w:p>
          <w:p w14:paraId="00000144" w14:textId="77777777" w:rsidR="00C9242E" w:rsidRDefault="00CC1239">
            <w:pPr>
              <w:widowControl w:val="0"/>
              <w:numPr>
                <w:ilvl w:val="0"/>
                <w:numId w:val="9"/>
              </w:numPr>
              <w:pBdr>
                <w:top w:val="nil"/>
                <w:left w:val="nil"/>
                <w:bottom w:val="nil"/>
                <w:right w:val="nil"/>
                <w:between w:val="nil"/>
              </w:pBdr>
              <w:spacing w:line="240" w:lineRule="auto"/>
              <w:jc w:val="both"/>
              <w:rPr>
                <w:rFonts w:ascii="Cambria" w:eastAsia="Cambria" w:hAnsi="Cambria" w:cs="Cambria"/>
                <w:i/>
                <w:color w:val="000000"/>
              </w:rPr>
            </w:pPr>
            <w:r>
              <w:rPr>
                <w:rFonts w:ascii="Cambria" w:eastAsia="Cambria" w:hAnsi="Cambria" w:cs="Cambria"/>
                <w:i/>
                <w:color w:val="000000"/>
              </w:rPr>
              <w:t>Prevedi l’autovalutazione e la peer evaluation? Come le gestisci e presenti?</w:t>
            </w:r>
          </w:p>
          <w:p w14:paraId="00000145" w14:textId="77777777" w:rsidR="00C9242E" w:rsidRDefault="00CC1239">
            <w:pPr>
              <w:spacing w:line="240" w:lineRule="auto"/>
              <w:jc w:val="both"/>
              <w:rPr>
                <w:rFonts w:ascii="Cambria" w:eastAsia="Cambria" w:hAnsi="Cambria" w:cs="Cambria"/>
                <w:i/>
              </w:rPr>
            </w:pPr>
            <w:r>
              <w:rPr>
                <w:rFonts w:ascii="Cambria" w:eastAsia="Cambria" w:hAnsi="Cambria" w:cs="Cambria"/>
                <w:i/>
              </w:rPr>
              <w:t>È prevista una fase di documentazione? Come viene gestita?</w:t>
            </w:r>
          </w:p>
          <w:p w14:paraId="00000146" w14:textId="77777777" w:rsidR="00C9242E" w:rsidRDefault="00C9242E">
            <w:pPr>
              <w:spacing w:line="240" w:lineRule="auto"/>
              <w:jc w:val="both"/>
              <w:rPr>
                <w:rFonts w:ascii="Cambria" w:eastAsia="Cambria" w:hAnsi="Cambria" w:cs="Cambria"/>
                <w:i/>
              </w:rPr>
            </w:pPr>
          </w:p>
          <w:p w14:paraId="00000147" w14:textId="77777777" w:rsidR="00C9242E" w:rsidRDefault="00CC1239">
            <w:pPr>
              <w:jc w:val="both"/>
              <w:rPr>
                <w:rFonts w:ascii="Cambria" w:eastAsia="Cambria" w:hAnsi="Cambria" w:cs="Cambria"/>
                <w:i/>
              </w:rPr>
            </w:pPr>
            <w:r>
              <w:rPr>
                <w:rFonts w:ascii="Cambria" w:eastAsia="Cambria" w:hAnsi="Cambria" w:cs="Cambria"/>
              </w:rPr>
              <w:t>L’insegnante adotta una modalità di valutazione diffusa, infatti in ogni fase del percorso vengono monitorati la partec</w:t>
            </w:r>
            <w:r>
              <w:rPr>
                <w:rFonts w:ascii="Cambria" w:eastAsia="Cambria" w:hAnsi="Cambria" w:cs="Cambria"/>
              </w:rPr>
              <w:t>ipazione e  la motivazione degli studenti, nonché l’impegno e la volontà di mettersi in gioco, attraverso una griglia di osservazione, una check-list di monitoraggio, una rubrica valutativa delle competenze e un’autovalutazione per gli studenti. Questo con</w:t>
            </w:r>
            <w:r>
              <w:rPr>
                <w:rFonts w:ascii="Cambria" w:eastAsia="Cambria" w:hAnsi="Cambria" w:cs="Cambria"/>
              </w:rPr>
              <w:t xml:space="preserve">sente di avere anche uno sguardo sugli eventuali progressi degli alunni. Inoltre, viene richiesto loro anche di valutare il lavoro dei compagni attraverso una scheda di </w:t>
            </w:r>
            <w:r>
              <w:rPr>
                <w:rFonts w:ascii="Cambria" w:eastAsia="Cambria" w:hAnsi="Cambria" w:cs="Cambria"/>
                <w:i/>
              </w:rPr>
              <w:t>peer evaluation.</w:t>
            </w:r>
          </w:p>
          <w:p w14:paraId="00000148" w14:textId="77777777" w:rsidR="00C9242E" w:rsidRDefault="00CC1239">
            <w:pPr>
              <w:jc w:val="both"/>
              <w:rPr>
                <w:rFonts w:ascii="Cambria" w:eastAsia="Cambria" w:hAnsi="Cambria" w:cs="Cambria"/>
              </w:rPr>
            </w:pPr>
            <w:r>
              <w:rPr>
                <w:rFonts w:ascii="Cambria" w:eastAsia="Cambria" w:hAnsi="Cambria" w:cs="Cambria"/>
              </w:rPr>
              <w:t>Gli studenti sono messi al centro del loro percorso di apprendimento e</w:t>
            </w:r>
            <w:r>
              <w:rPr>
                <w:rFonts w:ascii="Cambria" w:eastAsia="Cambria" w:hAnsi="Cambria" w:cs="Cambria"/>
              </w:rPr>
              <w:t xml:space="preserve"> si parte dalle loro conoscenze pregresse per poter approfondire e acquisire nuove conoscenze e competenze che potranno sfruttare durante il loro percorso scolastico e professionale. Si cerca di stimolare in loro la metacognizione, l’auto-riflessione, il p</w:t>
            </w:r>
            <w:r>
              <w:rPr>
                <w:rFonts w:ascii="Cambria" w:eastAsia="Cambria" w:hAnsi="Cambria" w:cs="Cambria"/>
              </w:rPr>
              <w:t xml:space="preserve">ensiero critico e la formulazione di ipotesi, proprio per renderli protagonisti della costruzione del proprio apprendimento. lo studente viene lasciato libero di esplorare le soluzioni, pianificare le proprie strategie di risoluzione in rapporto anche con </w:t>
            </w:r>
            <w:r>
              <w:rPr>
                <w:rFonts w:ascii="Cambria" w:eastAsia="Cambria" w:hAnsi="Cambria" w:cs="Cambria"/>
              </w:rPr>
              <w:t>altri compagni, l’osservazione dell’errore diventa parte integrante del ciclo di apprendimento e la condivisione dei risultati è parte fondamentale dell’attività alla fine di favorire nello studente un ritorno sul processo. L’errore diventa dunque occasion</w:t>
            </w:r>
            <w:r>
              <w:rPr>
                <w:rFonts w:ascii="Cambria" w:eastAsia="Cambria" w:hAnsi="Cambria" w:cs="Cambria"/>
              </w:rPr>
              <w:t xml:space="preserve">e di apprendimento e riflessione rispetto a ciò che è stato fatto, l’insegnante deve stimolare in questo senso la riflessione e il confronto tra studenti sul processo al fine di trovare una soluzione. </w:t>
            </w:r>
          </w:p>
          <w:p w14:paraId="00000149" w14:textId="77777777" w:rsidR="00C9242E" w:rsidRDefault="00CC1239">
            <w:pPr>
              <w:jc w:val="both"/>
              <w:rPr>
                <w:rFonts w:ascii="Cambria" w:eastAsia="Cambria" w:hAnsi="Cambria" w:cs="Cambria"/>
              </w:rPr>
            </w:pPr>
            <w:r>
              <w:rPr>
                <w:rFonts w:ascii="Cambria" w:eastAsia="Cambria" w:hAnsi="Cambria" w:cs="Cambria"/>
              </w:rPr>
              <w:t>Rispetto alle tre fasi proposte nelle attività la valu</w:t>
            </w:r>
            <w:r>
              <w:rPr>
                <w:rFonts w:ascii="Cambria" w:eastAsia="Cambria" w:hAnsi="Cambria" w:cs="Cambria"/>
              </w:rPr>
              <w:t xml:space="preserve">tazione prevista è la seguente: </w:t>
            </w:r>
          </w:p>
          <w:p w14:paraId="0000014A" w14:textId="77777777" w:rsidR="00C9242E" w:rsidRDefault="00CC1239">
            <w:pPr>
              <w:ind w:left="1080" w:right="40" w:hanging="360"/>
              <w:jc w:val="both"/>
              <w:rPr>
                <w:rFonts w:ascii="Cambria" w:eastAsia="Cambria" w:hAnsi="Cambria" w:cs="Cambria"/>
              </w:rPr>
            </w:pPr>
            <w:r>
              <w:rPr>
                <w:rFonts w:ascii="Cambria" w:eastAsia="Cambria" w:hAnsi="Cambria" w:cs="Cambria"/>
              </w:rPr>
              <w:t>1.</w:t>
            </w:r>
            <w:r>
              <w:rPr>
                <w:rFonts w:ascii="Times New Roman" w:eastAsia="Times New Roman" w:hAnsi="Times New Roman" w:cs="Times New Roman"/>
                <w:sz w:val="14"/>
                <w:szCs w:val="14"/>
              </w:rPr>
              <w:t xml:space="preserve">     </w:t>
            </w:r>
            <w:r>
              <w:rPr>
                <w:rFonts w:ascii="Cambria" w:eastAsia="Cambria" w:hAnsi="Cambria" w:cs="Cambria"/>
              </w:rPr>
              <w:t xml:space="preserve">Fase preoperatoria: una </w:t>
            </w:r>
            <w:hyperlink r:id="rId10">
              <w:r>
                <w:rPr>
                  <w:rFonts w:ascii="Cambria" w:eastAsia="Cambria" w:hAnsi="Cambria" w:cs="Cambria"/>
                  <w:color w:val="1155CC"/>
                  <w:u w:val="single"/>
                </w:rPr>
                <w:t>check list</w:t>
              </w:r>
            </w:hyperlink>
            <w:r>
              <w:rPr>
                <w:rFonts w:ascii="Cambria" w:eastAsia="Cambria" w:hAnsi="Cambria" w:cs="Cambria"/>
              </w:rPr>
              <w:t xml:space="preserve"> in cui, per ciascun alunno, andrà a monitorare la comprensione della consegna, l’impegno messo in atto nello svolgere il compito a casa e la partecipazione in classe con interventi, domande e dubbi.</w:t>
            </w:r>
          </w:p>
          <w:p w14:paraId="0000014B" w14:textId="77777777" w:rsidR="00C9242E" w:rsidRDefault="00CC1239">
            <w:pPr>
              <w:ind w:left="1080" w:hanging="360"/>
              <w:jc w:val="both"/>
              <w:rPr>
                <w:rFonts w:ascii="Cambria" w:eastAsia="Cambria" w:hAnsi="Cambria" w:cs="Cambria"/>
              </w:rPr>
            </w:pPr>
            <w:r>
              <w:rPr>
                <w:rFonts w:ascii="Cambria" w:eastAsia="Cambria" w:hAnsi="Cambria" w:cs="Cambria"/>
              </w:rPr>
              <w:t>2.</w:t>
            </w:r>
            <w:r>
              <w:rPr>
                <w:rFonts w:ascii="Times New Roman" w:eastAsia="Times New Roman" w:hAnsi="Times New Roman" w:cs="Times New Roman"/>
                <w:sz w:val="14"/>
                <w:szCs w:val="14"/>
              </w:rPr>
              <w:t xml:space="preserve">     </w:t>
            </w:r>
            <w:r>
              <w:rPr>
                <w:rFonts w:ascii="Cambria" w:eastAsia="Cambria" w:hAnsi="Cambria" w:cs="Cambria"/>
              </w:rPr>
              <w:t>Fase operatoria: in questa fase, l’insegnante val</w:t>
            </w:r>
            <w:r>
              <w:rPr>
                <w:rFonts w:ascii="Cambria" w:eastAsia="Cambria" w:hAnsi="Cambria" w:cs="Cambria"/>
              </w:rPr>
              <w:t xml:space="preserve">uta la partecipazione di ciascuno al lavoro di gruppo attraverso una </w:t>
            </w:r>
            <w:hyperlink r:id="rId11">
              <w:r>
                <w:rPr>
                  <w:rFonts w:ascii="Cambria" w:eastAsia="Cambria" w:hAnsi="Cambria" w:cs="Cambria"/>
                  <w:color w:val="1155CC"/>
                  <w:u w:val="single"/>
                </w:rPr>
                <w:t xml:space="preserve">check list, </w:t>
              </w:r>
            </w:hyperlink>
            <w:r>
              <w:rPr>
                <w:rFonts w:ascii="Cambria" w:eastAsia="Cambria" w:hAnsi="Cambria" w:cs="Cambria"/>
              </w:rPr>
              <w:t>condivisa con gli alunni prima dell’inizio del lavoro.</w:t>
            </w:r>
          </w:p>
          <w:p w14:paraId="0000014C" w14:textId="77777777" w:rsidR="00C9242E" w:rsidRDefault="00CC1239">
            <w:pPr>
              <w:ind w:left="1080" w:hanging="360"/>
              <w:jc w:val="both"/>
              <w:rPr>
                <w:rFonts w:ascii="Cambria" w:eastAsia="Cambria" w:hAnsi="Cambria" w:cs="Cambria"/>
              </w:rPr>
            </w:pPr>
            <w:r>
              <w:rPr>
                <w:rFonts w:ascii="Cambria" w:eastAsia="Cambria" w:hAnsi="Cambria" w:cs="Cambria"/>
              </w:rPr>
              <w:t>3.</w:t>
            </w:r>
            <w:r>
              <w:rPr>
                <w:rFonts w:ascii="Times New Roman" w:eastAsia="Times New Roman" w:hAnsi="Times New Roman" w:cs="Times New Roman"/>
                <w:sz w:val="14"/>
                <w:szCs w:val="14"/>
              </w:rPr>
              <w:t xml:space="preserve">     </w:t>
            </w:r>
            <w:r>
              <w:rPr>
                <w:rFonts w:ascii="Cambria" w:eastAsia="Cambria" w:hAnsi="Cambria" w:cs="Cambria"/>
              </w:rPr>
              <w:t xml:space="preserve">Fase ristrutturativa: i gruppi valutano il lavoro progettato dai compagni, l’efficacia della presentazione di gruppo e delle motivazioni scelte, attraverso una </w:t>
            </w:r>
            <w:hyperlink r:id="rId12">
              <w:r>
                <w:rPr>
                  <w:rFonts w:ascii="Cambria" w:eastAsia="Cambria" w:hAnsi="Cambria" w:cs="Cambria"/>
                  <w:color w:val="1155CC"/>
                  <w:u w:val="single"/>
                </w:rPr>
                <w:t>Pee</w:t>
              </w:r>
              <w:r>
                <w:rPr>
                  <w:rFonts w:ascii="Cambria" w:eastAsia="Cambria" w:hAnsi="Cambria" w:cs="Cambria"/>
                  <w:color w:val="1155CC"/>
                  <w:u w:val="single"/>
                </w:rPr>
                <w:t>r Evaluation</w:t>
              </w:r>
            </w:hyperlink>
            <w:r>
              <w:rPr>
                <w:rFonts w:ascii="Cambria" w:eastAsia="Cambria" w:hAnsi="Cambria" w:cs="Cambria"/>
              </w:rPr>
              <w:t xml:space="preserve">. Successivamente, singolarmente ogni alunno compilerà una scheda di </w:t>
            </w:r>
            <w:hyperlink r:id="rId13">
              <w:r>
                <w:rPr>
                  <w:rFonts w:ascii="Cambria" w:eastAsia="Cambria" w:hAnsi="Cambria" w:cs="Cambria"/>
                  <w:color w:val="1155CC"/>
                  <w:u w:val="single"/>
                </w:rPr>
                <w:t>autovalutazione individuale</w:t>
              </w:r>
            </w:hyperlink>
            <w:r>
              <w:rPr>
                <w:rFonts w:ascii="Cambria" w:eastAsia="Cambria" w:hAnsi="Cambria" w:cs="Cambria"/>
              </w:rPr>
              <w:t xml:space="preserve"> per consentire una riflessione introspettiva rispetto </w:t>
            </w:r>
            <w:r>
              <w:rPr>
                <w:rFonts w:ascii="Cambria" w:eastAsia="Cambria" w:hAnsi="Cambria" w:cs="Cambria"/>
              </w:rPr>
              <w:t>all’impegno che hanno messo in gioco.</w:t>
            </w:r>
          </w:p>
          <w:p w14:paraId="0000014D" w14:textId="77777777" w:rsidR="00C9242E" w:rsidRDefault="00CC1239">
            <w:pPr>
              <w:jc w:val="both"/>
              <w:rPr>
                <w:rFonts w:ascii="Cambria" w:eastAsia="Cambria" w:hAnsi="Cambria" w:cs="Cambria"/>
              </w:rPr>
            </w:pPr>
            <w:r>
              <w:rPr>
                <w:rFonts w:ascii="Cambria" w:eastAsia="Cambria" w:hAnsi="Cambria" w:cs="Cambria"/>
              </w:rPr>
              <w:t>L’artefatto finale verrà valutato attraverso</w:t>
            </w:r>
            <w:r>
              <w:t xml:space="preserve"> </w:t>
            </w:r>
            <w:hyperlink r:id="rId14">
              <w:r>
                <w:rPr>
                  <w:rFonts w:ascii="Cambria" w:eastAsia="Cambria" w:hAnsi="Cambria" w:cs="Cambria"/>
                  <w:color w:val="1155CC"/>
                  <w:u w:val="single"/>
                </w:rPr>
                <w:t>la rubrica delle compete</w:t>
              </w:r>
              <w:r>
                <w:rPr>
                  <w:rFonts w:ascii="Cambria" w:eastAsia="Cambria" w:hAnsi="Cambria" w:cs="Cambria"/>
                  <w:color w:val="1155CC"/>
                  <w:u w:val="single"/>
                </w:rPr>
                <w:t>nze</w:t>
              </w:r>
            </w:hyperlink>
            <w:r>
              <w:rPr>
                <w:rFonts w:ascii="Cambria" w:eastAsia="Cambria" w:hAnsi="Cambria" w:cs="Cambria"/>
              </w:rPr>
              <w:t xml:space="preserve"> messa a disposizione dell’alunno prima dell’inizio del lavoro</w:t>
            </w:r>
          </w:p>
          <w:p w14:paraId="0000014E" w14:textId="77777777" w:rsidR="00C9242E" w:rsidRDefault="00C9242E">
            <w:pPr>
              <w:spacing w:line="240" w:lineRule="auto"/>
              <w:jc w:val="both"/>
              <w:rPr>
                <w:rFonts w:ascii="Cambria" w:eastAsia="Cambria" w:hAnsi="Cambria" w:cs="Cambria"/>
                <w:i/>
              </w:rPr>
            </w:pPr>
          </w:p>
          <w:p w14:paraId="0000014F" w14:textId="77777777" w:rsidR="00C9242E" w:rsidRDefault="00C9242E">
            <w:pPr>
              <w:spacing w:line="240" w:lineRule="auto"/>
              <w:jc w:val="both"/>
              <w:rPr>
                <w:rFonts w:ascii="Cambria" w:eastAsia="Cambria" w:hAnsi="Cambria" w:cs="Cambria"/>
                <w:i/>
              </w:rPr>
            </w:pPr>
          </w:p>
          <w:p w14:paraId="00000150" w14:textId="77777777" w:rsidR="00C9242E" w:rsidRDefault="00CC1239">
            <w:pPr>
              <w:spacing w:line="240" w:lineRule="auto"/>
              <w:jc w:val="both"/>
              <w:rPr>
                <w:rFonts w:ascii="Cambria" w:eastAsia="Cambria" w:hAnsi="Cambria" w:cs="Cambria"/>
                <w:i/>
              </w:rPr>
            </w:pPr>
            <w:hyperlink r:id="rId15">
              <w:r>
                <w:rPr>
                  <w:rFonts w:ascii="Cambria" w:eastAsia="Cambria" w:hAnsi="Cambria" w:cs="Cambria"/>
                  <w:i/>
                  <w:color w:val="1155CC"/>
                  <w:u w:val="single"/>
                </w:rPr>
                <w:t>h</w:t>
              </w:r>
            </w:hyperlink>
            <w:sdt>
              <w:sdtPr>
                <w:tag w:val="goog_rdk_4"/>
                <w:id w:val="-278030428"/>
              </w:sdtPr>
              <w:sdtEndPr/>
              <w:sdtContent>
                <w:commentRangeStart w:id="7"/>
              </w:sdtContent>
            </w:sdt>
            <w:hyperlink r:id="rId16">
              <w:r>
                <w:rPr>
                  <w:rFonts w:ascii="Cambria" w:eastAsia="Cambria" w:hAnsi="Cambria" w:cs="Cambria"/>
                  <w:i/>
                  <w:color w:val="1155CC"/>
                  <w:u w:val="single"/>
                </w:rPr>
                <w:t>ttps://docs.google.com/document/d/1lv-nxjUZYNAizhoTe-7v2SRioYKmjhGI6xBJhqiX1gY/edit?usp=drive_link</w:t>
              </w:r>
            </w:hyperlink>
            <w:r>
              <w:rPr>
                <w:rFonts w:ascii="Cambria" w:eastAsia="Cambria" w:hAnsi="Cambria" w:cs="Cambria"/>
                <w:i/>
              </w:rPr>
              <w:t xml:space="preserve"> </w:t>
            </w:r>
            <w:commentRangeEnd w:id="7"/>
            <w:r>
              <w:commentReference w:id="7"/>
            </w:r>
          </w:p>
          <w:p w14:paraId="00000151" w14:textId="77777777" w:rsidR="00C9242E" w:rsidRDefault="00C9242E">
            <w:pPr>
              <w:spacing w:line="240" w:lineRule="auto"/>
              <w:jc w:val="both"/>
              <w:rPr>
                <w:rFonts w:ascii="Cambria" w:eastAsia="Cambria" w:hAnsi="Cambria" w:cs="Cambria"/>
                <w:i/>
              </w:rPr>
            </w:pPr>
          </w:p>
        </w:tc>
      </w:tr>
    </w:tbl>
    <w:p w14:paraId="00000156" w14:textId="77777777" w:rsidR="00C9242E" w:rsidRDefault="00C9242E">
      <w:pPr>
        <w:pBdr>
          <w:top w:val="nil"/>
          <w:left w:val="nil"/>
          <w:bottom w:val="nil"/>
          <w:right w:val="nil"/>
          <w:between w:val="nil"/>
        </w:pBdr>
        <w:spacing w:line="240" w:lineRule="auto"/>
        <w:rPr>
          <w:rFonts w:ascii="Cambria" w:eastAsia="Cambria" w:hAnsi="Cambria" w:cs="Cambria"/>
        </w:rPr>
      </w:pPr>
    </w:p>
    <w:sectPr w:rsidR="00C9242E">
      <w:headerReference w:type="default" r:id="rId17"/>
      <w:footerReference w:type="default" r:id="rId18"/>
      <w:headerReference w:type="first" r:id="rId19"/>
      <w:pgSz w:w="16838" w:h="11906" w:orient="landscape"/>
      <w:pgMar w:top="1417" w:right="1133" w:bottom="1133" w:left="1133" w:header="566" w:footer="566" w:gutter="0"/>
      <w:pgNumType w:start="1"/>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Federica Pelizzari" w:date="2023-09-18T19:47:00Z" w:initials="">
    <w:p w14:paraId="00000160" w14:textId="77777777" w:rsidR="00C9242E" w:rsidRDefault="00CC1239">
      <w:pPr>
        <w:widowControl w:val="0"/>
        <w:pBdr>
          <w:top w:val="nil"/>
          <w:left w:val="nil"/>
          <w:bottom w:val="nil"/>
          <w:right w:val="nil"/>
          <w:between w:val="nil"/>
        </w:pBdr>
        <w:spacing w:line="240" w:lineRule="auto"/>
        <w:rPr>
          <w:color w:val="000000"/>
        </w:rPr>
      </w:pPr>
      <w:r>
        <w:rPr>
          <w:color w:val="000000"/>
        </w:rPr>
        <w:t>ricordate di stamparlo per tutti i bambini così che possano scrivere lì sotto la codifica (vi serve anche per la fase di valutazione)</w:t>
      </w:r>
    </w:p>
  </w:comment>
  <w:comment w:id="4" w:author="Federica Pelizzari" w:date="2023-09-18T19:49:00Z" w:initials="">
    <w:p w14:paraId="00000161" w14:textId="77777777" w:rsidR="00C9242E" w:rsidRDefault="00CC1239">
      <w:pPr>
        <w:widowControl w:val="0"/>
        <w:pBdr>
          <w:top w:val="nil"/>
          <w:left w:val="nil"/>
          <w:bottom w:val="nil"/>
          <w:right w:val="nil"/>
          <w:between w:val="nil"/>
        </w:pBdr>
        <w:spacing w:line="240" w:lineRule="auto"/>
        <w:rPr>
          <w:color w:val="000000"/>
        </w:rPr>
      </w:pPr>
      <w:r>
        <w:rPr>
          <w:color w:val="000000"/>
        </w:rPr>
        <w:t>ricordate di prepararlo e caricarlo in cartella</w:t>
      </w:r>
    </w:p>
  </w:comment>
  <w:comment w:id="5" w:author="Federica Pelizzari" w:date="2023-09-18T19:54:00Z" w:initials="">
    <w:p w14:paraId="0000015E" w14:textId="77777777" w:rsidR="00C9242E" w:rsidRDefault="00CC1239">
      <w:pPr>
        <w:widowControl w:val="0"/>
        <w:pBdr>
          <w:top w:val="nil"/>
          <w:left w:val="nil"/>
          <w:bottom w:val="nil"/>
          <w:right w:val="nil"/>
          <w:between w:val="nil"/>
        </w:pBdr>
        <w:spacing w:line="240" w:lineRule="auto"/>
        <w:rPr>
          <w:color w:val="000000"/>
        </w:rPr>
      </w:pPr>
      <w:r>
        <w:rPr>
          <w:color w:val="000000"/>
        </w:rPr>
        <w:t>ricordate che deve essere il più precisa possibile</w:t>
      </w:r>
    </w:p>
  </w:comment>
  <w:comment w:id="6" w:author="Federica Pelizzari" w:date="2023-09-18T20:19:00Z" w:initials="">
    <w:p w14:paraId="00000162" w14:textId="77777777" w:rsidR="00C9242E" w:rsidRDefault="00CC1239">
      <w:pPr>
        <w:widowControl w:val="0"/>
        <w:pBdr>
          <w:top w:val="nil"/>
          <w:left w:val="nil"/>
          <w:bottom w:val="nil"/>
          <w:right w:val="nil"/>
          <w:between w:val="nil"/>
        </w:pBdr>
        <w:spacing w:line="240" w:lineRule="auto"/>
        <w:rPr>
          <w:color w:val="000000"/>
        </w:rPr>
      </w:pPr>
      <w:r>
        <w:rPr>
          <w:color w:val="000000"/>
        </w:rPr>
        <w:t>ricordate di rispondere a questa domanda circa la fase operatoria</w:t>
      </w:r>
    </w:p>
  </w:comment>
  <w:comment w:id="7" w:author="SIMONE ROCCO" w:date="2023-09-18T20:18:00Z" w:initials="">
    <w:p w14:paraId="0000015F" w14:textId="77777777" w:rsidR="00C9242E" w:rsidRDefault="00CC1239">
      <w:pPr>
        <w:widowControl w:val="0"/>
        <w:pBdr>
          <w:top w:val="nil"/>
          <w:left w:val="nil"/>
          <w:bottom w:val="nil"/>
          <w:right w:val="nil"/>
          <w:between w:val="nil"/>
        </w:pBdr>
        <w:spacing w:line="240" w:lineRule="auto"/>
        <w:rPr>
          <w:color w:val="000000"/>
        </w:rPr>
      </w:pPr>
      <w:r>
        <w:rPr>
          <w:color w:val="000000"/>
        </w:rPr>
        <w:t>Il lavoro valutativo è ben fatto, le dimensioni sono state inserite negli strumenti valutativi presenti nei link so</w:t>
      </w:r>
      <w:r>
        <w:rPr>
          <w:color w:val="000000"/>
        </w:rPr>
        <w:t>pra</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160" w15:done="0"/>
  <w15:commentEx w15:paraId="00000161" w15:done="0"/>
  <w15:commentEx w15:paraId="0000015E" w15:done="0"/>
  <w15:commentEx w15:paraId="00000162" w15:done="0"/>
  <w15:commentEx w15:paraId="0000015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2EB5E4" w14:textId="77777777" w:rsidR="00000000" w:rsidRDefault="00CC1239">
      <w:pPr>
        <w:spacing w:line="240" w:lineRule="auto"/>
      </w:pPr>
      <w:r>
        <w:separator/>
      </w:r>
    </w:p>
  </w:endnote>
  <w:endnote w:type="continuationSeparator" w:id="0">
    <w:p w14:paraId="76659479" w14:textId="77777777" w:rsidR="00000000" w:rsidRDefault="00CC12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5B" w14:textId="77777777" w:rsidR="00C9242E" w:rsidRDefault="00C9242E"/>
  <w:p w14:paraId="0000015C" w14:textId="77777777" w:rsidR="00C9242E" w:rsidRDefault="00C9242E">
    <w:pP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9DE893" w14:textId="77777777" w:rsidR="00000000" w:rsidRDefault="00CC1239">
      <w:pPr>
        <w:spacing w:line="240" w:lineRule="auto"/>
      </w:pPr>
      <w:r>
        <w:separator/>
      </w:r>
    </w:p>
  </w:footnote>
  <w:footnote w:type="continuationSeparator" w:id="0">
    <w:p w14:paraId="796EC52E" w14:textId="77777777" w:rsidR="00000000" w:rsidRDefault="00CC123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5D" w14:textId="77777777" w:rsidR="00C9242E" w:rsidRDefault="00C9242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157" w14:textId="77777777" w:rsidR="00C9242E" w:rsidRDefault="00CC1239">
    <w:pPr>
      <w:jc w:val="center"/>
      <w:rPr>
        <w:rFonts w:ascii="Times New Roman" w:eastAsia="Times New Roman" w:hAnsi="Times New Roman" w:cs="Times New Roman"/>
        <w:i/>
      </w:rPr>
    </w:pPr>
    <w:r>
      <w:rPr>
        <w:rFonts w:ascii="Times New Roman" w:eastAsia="Times New Roman" w:hAnsi="Times New Roman" w:cs="Times New Roman"/>
        <w:i/>
        <w:noProof/>
      </w:rPr>
      <w:drawing>
        <wp:anchor distT="114300" distB="114300" distL="114300" distR="114300" simplePos="0" relativeHeight="251658240" behindDoc="0" locked="0" layoutInCell="1" hidden="0" allowOverlap="1">
          <wp:simplePos x="0" y="0"/>
          <wp:positionH relativeFrom="page">
            <wp:posOffset>376555</wp:posOffset>
          </wp:positionH>
          <wp:positionV relativeFrom="page">
            <wp:posOffset>426085</wp:posOffset>
          </wp:positionV>
          <wp:extent cx="1271665" cy="518309"/>
          <wp:effectExtent l="0" t="0" r="0" b="0"/>
          <wp:wrapSquare wrapText="bothSides" distT="114300" distB="114300" distL="114300" distR="11430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271665" cy="518309"/>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simplePos x="0" y="0"/>
          <wp:positionH relativeFrom="column">
            <wp:posOffset>8343900</wp:posOffset>
          </wp:positionH>
          <wp:positionV relativeFrom="paragraph">
            <wp:posOffset>-28573</wp:posOffset>
          </wp:positionV>
          <wp:extent cx="1155215" cy="613179"/>
          <wp:effectExtent l="0" t="0" r="0" b="0"/>
          <wp:wrapSquare wrapText="bothSides" distT="114300" distB="114300" distL="114300" distR="11430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21572" t="28744" r="22064" b="28961"/>
                  <a:stretch>
                    <a:fillRect/>
                  </a:stretch>
                </pic:blipFill>
                <pic:spPr>
                  <a:xfrm>
                    <a:off x="0" y="0"/>
                    <a:ext cx="1155215" cy="613179"/>
                  </a:xfrm>
                  <a:prstGeom prst="rect">
                    <a:avLst/>
                  </a:prstGeom>
                  <a:ln/>
                </pic:spPr>
              </pic:pic>
            </a:graphicData>
          </a:graphic>
        </wp:anchor>
      </w:drawing>
    </w:r>
  </w:p>
  <w:p w14:paraId="00000158" w14:textId="77777777" w:rsidR="00C9242E" w:rsidRDefault="00CC1239">
    <w:pPr>
      <w:jc w:val="center"/>
      <w:rPr>
        <w:rFonts w:ascii="Times New Roman" w:eastAsia="Times New Roman" w:hAnsi="Times New Roman" w:cs="Times New Roman"/>
        <w:i/>
      </w:rPr>
    </w:pPr>
    <w:r>
      <w:rPr>
        <w:rFonts w:ascii="Times New Roman" w:eastAsia="Times New Roman" w:hAnsi="Times New Roman" w:cs="Times New Roman"/>
        <w:i/>
      </w:rPr>
      <w:t>Università Cattolica del Sacro Cuore  e CREMIT</w:t>
    </w:r>
  </w:p>
  <w:p w14:paraId="00000159" w14:textId="77777777" w:rsidR="00C9242E" w:rsidRDefault="00CC1239">
    <w:pPr>
      <w:jc w:val="center"/>
      <w:rPr>
        <w:rFonts w:ascii="Times New Roman" w:eastAsia="Times New Roman" w:hAnsi="Times New Roman" w:cs="Times New Roman"/>
        <w:i/>
      </w:rPr>
    </w:pPr>
    <w:r>
      <w:rPr>
        <w:rFonts w:ascii="Times New Roman" w:eastAsia="Times New Roman" w:hAnsi="Times New Roman" w:cs="Times New Roman"/>
        <w:i/>
      </w:rPr>
      <w:t>Percorso di Formazione “Learn to Code”</w:t>
    </w:r>
  </w:p>
  <w:p w14:paraId="0000015A" w14:textId="77777777" w:rsidR="00C9242E" w:rsidRDefault="00C9242E">
    <w:pPr>
      <w:ind w:right="-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439F4"/>
    <w:multiLevelType w:val="multilevel"/>
    <w:tmpl w:val="F2DC66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7C1149"/>
    <w:multiLevelType w:val="multilevel"/>
    <w:tmpl w:val="AAA067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E7F1F23"/>
    <w:multiLevelType w:val="multilevel"/>
    <w:tmpl w:val="79FC221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211E338E"/>
    <w:multiLevelType w:val="multilevel"/>
    <w:tmpl w:val="12C426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32A14D1"/>
    <w:multiLevelType w:val="multilevel"/>
    <w:tmpl w:val="8F260B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69E1568"/>
    <w:multiLevelType w:val="multilevel"/>
    <w:tmpl w:val="D6ECA9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AAB75B8"/>
    <w:multiLevelType w:val="multilevel"/>
    <w:tmpl w:val="C3726E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D66407A"/>
    <w:multiLevelType w:val="multilevel"/>
    <w:tmpl w:val="A252D5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06B310E"/>
    <w:multiLevelType w:val="multilevel"/>
    <w:tmpl w:val="441EA1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3C50CF6"/>
    <w:multiLevelType w:val="multilevel"/>
    <w:tmpl w:val="B9E080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6"/>
  </w:num>
  <w:num w:numId="2">
    <w:abstractNumId w:val="8"/>
  </w:num>
  <w:num w:numId="3">
    <w:abstractNumId w:val="1"/>
  </w:num>
  <w:num w:numId="4">
    <w:abstractNumId w:val="4"/>
  </w:num>
  <w:num w:numId="5">
    <w:abstractNumId w:val="0"/>
  </w:num>
  <w:num w:numId="6">
    <w:abstractNumId w:val="7"/>
  </w:num>
  <w:num w:numId="7">
    <w:abstractNumId w:val="9"/>
  </w:num>
  <w:num w:numId="8">
    <w:abstractNumId w:val="2"/>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42E"/>
    <w:rsid w:val="00C9242E"/>
    <w:rsid w:val="00CC12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BE01A5-7206-4360-9439-17807C6C4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it-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3"/>
    <w:tblPr>
      <w:tblStyleRowBandSize w:val="1"/>
      <w:tblStyleColBandSize w:val="1"/>
      <w:tblCellMar>
        <w:left w:w="115" w:type="dxa"/>
        <w:right w:w="115" w:type="dxa"/>
      </w:tblCellMar>
    </w:tblPr>
  </w:style>
  <w:style w:type="table" w:customStyle="1" w:styleId="a0">
    <w:basedOn w:val="TableNormal3"/>
    <w:tblPr>
      <w:tblStyleRowBandSize w:val="1"/>
      <w:tblStyleColBandSize w:val="1"/>
      <w:tblCellMar>
        <w:left w:w="115" w:type="dxa"/>
        <w:right w:w="115" w:type="dxa"/>
      </w:tblCellMar>
    </w:tblPr>
  </w:style>
  <w:style w:type="paragraph" w:styleId="Intestazione">
    <w:name w:val="header"/>
    <w:basedOn w:val="Normale"/>
    <w:link w:val="IntestazioneCarattere"/>
    <w:uiPriority w:val="99"/>
    <w:unhideWhenUsed/>
    <w:rsid w:val="00EA5847"/>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EA5847"/>
  </w:style>
  <w:style w:type="paragraph" w:styleId="Pidipagina">
    <w:name w:val="footer"/>
    <w:basedOn w:val="Normale"/>
    <w:link w:val="PidipaginaCarattere"/>
    <w:uiPriority w:val="99"/>
    <w:unhideWhenUsed/>
    <w:rsid w:val="00EA5847"/>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EA5847"/>
  </w:style>
  <w:style w:type="paragraph" w:styleId="NormaleWeb">
    <w:name w:val="Normal (Web)"/>
    <w:basedOn w:val="Normale"/>
    <w:uiPriority w:val="99"/>
    <w:semiHidden/>
    <w:unhideWhenUsed/>
    <w:rsid w:val="00EA5847"/>
    <w:pPr>
      <w:spacing w:before="100" w:beforeAutospacing="1" w:after="100" w:afterAutospacing="1" w:line="240" w:lineRule="auto"/>
    </w:pPr>
    <w:rPr>
      <w:rFonts w:ascii="Times New Roman" w:eastAsia="Times New Roman" w:hAnsi="Times New Roman" w:cs="Times New Roman"/>
      <w:sz w:val="24"/>
      <w:szCs w:val="24"/>
    </w:rPr>
  </w:style>
  <w:style w:type="paragraph" w:styleId="Paragrafoelenco">
    <w:name w:val="List Paragraph"/>
    <w:basedOn w:val="Normale"/>
    <w:uiPriority w:val="34"/>
    <w:qFormat/>
    <w:rsid w:val="00B00D22"/>
    <w:pPr>
      <w:ind w:left="720"/>
      <w:contextualSpacing/>
    </w:pPr>
  </w:style>
  <w:style w:type="table" w:customStyle="1" w:styleId="a1">
    <w:basedOn w:val="TableNormal3"/>
    <w:tblPr>
      <w:tblStyleRowBandSize w:val="1"/>
      <w:tblStyleColBandSize w:val="1"/>
      <w:tblCellMar>
        <w:left w:w="115" w:type="dxa"/>
        <w:right w:w="115" w:type="dxa"/>
      </w:tblCellMar>
    </w:tblPr>
  </w:style>
  <w:style w:type="table" w:customStyle="1" w:styleId="a2">
    <w:basedOn w:val="TableNormal3"/>
    <w:tblPr>
      <w:tblStyleRowBandSize w:val="1"/>
      <w:tblStyleColBandSize w:val="1"/>
      <w:tblCellMar>
        <w:left w:w="115" w:type="dxa"/>
        <w:right w:w="115" w:type="dxa"/>
      </w:tblCellMar>
    </w:tblPr>
  </w:style>
  <w:style w:type="table" w:customStyle="1" w:styleId="a3">
    <w:basedOn w:val="TableNormal3"/>
    <w:tblPr>
      <w:tblStyleRowBandSize w:val="1"/>
      <w:tblStyleColBandSize w:val="1"/>
      <w:tblCellMar>
        <w:left w:w="115" w:type="dxa"/>
        <w:right w:w="115" w:type="dxa"/>
      </w:tblCellMar>
    </w:tblPr>
  </w:style>
  <w:style w:type="table" w:customStyle="1" w:styleId="a4">
    <w:basedOn w:val="TableNormal3"/>
    <w:tblPr>
      <w:tblStyleRowBandSize w:val="1"/>
      <w:tblStyleColBandSize w:val="1"/>
      <w:tblCellMar>
        <w:left w:w="115" w:type="dxa"/>
        <w:right w:w="115" w:type="dxa"/>
      </w:tblCellMar>
    </w:tblPr>
  </w:style>
  <w:style w:type="table" w:customStyle="1" w:styleId="a5">
    <w:basedOn w:val="TableNormal3"/>
    <w:tblPr>
      <w:tblStyleRowBandSize w:val="1"/>
      <w:tblStyleColBandSize w:val="1"/>
      <w:tblCellMar>
        <w:left w:w="115" w:type="dxa"/>
        <w:right w:w="115" w:type="dxa"/>
      </w:tblCellMar>
    </w:tblPr>
  </w:style>
  <w:style w:type="table" w:customStyle="1" w:styleId="a6">
    <w:basedOn w:val="TableNormal3"/>
    <w:tblPr>
      <w:tblStyleRowBandSize w:val="1"/>
      <w:tblStyleColBandSize w:val="1"/>
      <w:tblCellMar>
        <w:left w:w="115" w:type="dxa"/>
        <w:right w:w="115" w:type="dxa"/>
      </w:tblCellMar>
    </w:tblPr>
  </w:style>
  <w:style w:type="table" w:customStyle="1" w:styleId="a7">
    <w:basedOn w:val="TableNormal3"/>
    <w:tblPr>
      <w:tblStyleRowBandSize w:val="1"/>
      <w:tblStyleColBandSize w:val="1"/>
      <w:tblCellMar>
        <w:left w:w="115" w:type="dxa"/>
        <w:right w:w="115" w:type="dxa"/>
      </w:tblCellMar>
    </w:tblPr>
  </w:style>
  <w:style w:type="table" w:customStyle="1" w:styleId="a8">
    <w:basedOn w:val="TableNormal3"/>
    <w:tblPr>
      <w:tblStyleRowBandSize w:val="1"/>
      <w:tblStyleColBandSize w:val="1"/>
      <w:tblCellMar>
        <w:left w:w="115" w:type="dxa"/>
        <w:right w:w="115" w:type="dxa"/>
      </w:tblCellMar>
    </w:tblPr>
  </w:style>
  <w:style w:type="paragraph" w:styleId="Testocommento">
    <w:name w:val="annotation text"/>
    <w:basedOn w:val="Normale"/>
    <w:link w:val="TestocommentoCarattere"/>
    <w:uiPriority w:val="99"/>
    <w:semiHidden/>
    <w:unhideWhenUsed/>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Pr>
      <w:sz w:val="20"/>
      <w:szCs w:val="20"/>
    </w:rPr>
  </w:style>
  <w:style w:type="character" w:styleId="Rimandocommento">
    <w:name w:val="annotation reference"/>
    <w:basedOn w:val="Carpredefinitoparagrafo"/>
    <w:uiPriority w:val="99"/>
    <w:semiHidden/>
    <w:unhideWhenUsed/>
    <w:rPr>
      <w:sz w:val="16"/>
      <w:szCs w:val="16"/>
    </w:rPr>
  </w:style>
  <w:style w:type="paragraph" w:styleId="Testofumetto">
    <w:name w:val="Balloon Text"/>
    <w:basedOn w:val="Normale"/>
    <w:link w:val="TestofumettoCarattere"/>
    <w:uiPriority w:val="99"/>
    <w:semiHidden/>
    <w:unhideWhenUsed/>
    <w:rsid w:val="00CC1239"/>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C123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241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cs.google.com/document/d/1xTyzvukjKTshIVTA5yibimoiB8d-6soo/edit"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cs.google.com/document/d/18ZR2HEUGnA5ox3vXHq2TahhA0ir7j7S5/edi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cs.google.com/document/d/1lv-nxjUZYNAizhoTe-7v2SRioYKmjhGI6xBJhqiX1gY/edit?usp=drive_lin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google.com/document/d/1ugL30Foq0HEv1FC5KSOP9gmmga2Aiwp8/edit" TargetMode="External"/><Relationship Id="rId5" Type="http://schemas.openxmlformats.org/officeDocument/2006/relationships/webSettings" Target="webSettings.xml"/><Relationship Id="rId15" Type="http://schemas.openxmlformats.org/officeDocument/2006/relationships/hyperlink" Target="https://docs.google.com/document/d/1lv-nxjUZYNAizhoTe-7v2SRioYKmjhGI6xBJhqiX1gY/edit?usp=drive_link" TargetMode="External"/><Relationship Id="rId10" Type="http://schemas.openxmlformats.org/officeDocument/2006/relationships/hyperlink" Target="https://docs.google.com/document/d/1YOVLMyIxd1Gww7JNH6CaIrWNZ-5thXpX/edit" TargetMode="External"/><Relationship Id="rId19" Type="http://schemas.openxmlformats.org/officeDocument/2006/relationships/header" Target="header2.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cs.google.com/document/u/1/d/1YXqN4G3mcK_NhY7oCRCE63h57ZJLvo0G/edit?usp=drive_web&amp;ouid=111511891993187066696&amp;rtpof=tru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El+xRESy8yA6USCapV66E4nnew==">CgMxLjAaJwoBMBIiCiAIBCocCgtBQUFBNVkxOTNSdxAIGgtBQUFBNVkxOTNSdxonCgExEiIKIAgEKhwKC0FBQUE1WTE5M1I4EAgaC0FBQUE1WTE5M1I4GicKATISIgogCAQqHAoLQUFBQTVZMTkzU2MQCBoLQUFBQTVZMTkzU2MaJwoBMxIiCiAIBCocCgtBQUFBNVkxOTNVbxAIGgtBQUFBNVkxOTNVbxonCgE0EiIKIAgEKhwKC0FBQUE1WTE5M1VZEAgaC0FBQUE1WTE5M1VZIvUCCgtBQUFBNVkxOTNTYxLFAgoLQUFBQTVZMTkzU2MSC0FBQUE1WTE5M1NjGkAKCXRleHQvaHRtbBIzcmljb3JkYXRlIGNoZSBkZXZlIGVzc2VyZSBpbCBwacO5IHByZWNpc2EgcG9zc2liaWxlIkEKCnRleHQvcGxhaW4SM3JpY29yZGF0ZSBjaGUgZGV2ZSBlc3NlcmUgaWwgcGnDuSBwcmVjaXNhIHBvc3NpYmlsZSobIhUxMTQ0NDI3NjgzOTM5ODg1OTk2MzkoADgAMO/E7s6qMTjvxO7OqjFKJAoKdGV4dC9wbGFpbhIWc2NoZWRhIGNvbiBsYSBjb25zZWduYVoMa3hzNWJyOXdkbTU0cgIgAHgAmgEGCAAQABgAqgE1EjNyaWNvcmRhdGUgY2hlIGRldmUgZXNzZXJlIGlsIHBpw7kgcHJlY2lzYSBwb3NzaWJpbGUY78TuzqoxIO/E7s6qMUIQa2l4LmwxbDk3dmlwNGRrNiKPBQoLQUFBQTVZMTkzVVkS3wQKC0FBQUE1WTE5M1VZEgtBQUFBNVkxOTNVWRqEAQoJdGV4dC9odG1sEndJbCBsYXZvcm8gdmFsdXRhdGl2byDDqCBiZW4gZmF0dG8sIGxlIGRpbWVuc2lvbmkgc29ubyBzdGF0ZSBpbnNlcml0ZSBuZWdsaSBzdHJ1bWVudGkgdmFsdXRhdGl2aSBwcmVzZW50aSBuZWkgbGluayBzb3ByYSKFAQoKdGV4dC9wbGFpbhJ3SWwgbGF2b3JvIHZhbHV0YXRpdm8gw6ggYmVuIGZhdHRvLCBsZSBkaW1lbnNpb25pIHNvbm8gc3RhdGUgaW5zZXJpdGUgbmVnbGkgc3RydW1lbnRpIHZhbHV0YXRpdmkgcHJlc2VudGkgbmVpIGxpbmsgc29wcmEqGyIVMTExNTExODkxOTkzMTg3MDY2Njk2KAA4ADCkvcbPqjE4pL3Gz6oxSnAKCnRleHQvcGxhaW4SYnR0cHM6Ly9kb2NzLmdvb2dsZS5jb20vZG9jdW1lbnQvZC8xbHYtbnhqVVpZTkFpemhvVGUtN3YyU1Jpb1lLbWpoR0k2eEJKaHFpWDFnWS9lZGl0P3VzcD1kcml2ZV9saW5rWgxhMzkzam5ucjRwcWNyAiAAeACaAQYIABAAGACqAXkSd0lsIGxhdm9ybyB2YWx1dGF0aXZvIMOoIGJlbiBmYXR0bywgbGUgZGltZW5zaW9uaSBzb25vIHN0YXRlIGluc2VyaXRlIG5lZ2xpIHN0cnVtZW50aSB2YWx1dGF0aXZpIHByZXNlbnRpIG5laSBsaW5rIHNvcHJhGKS9xs+qMSCkvcbPqjFCEGtpeC41ZDZtcnZwOGFmNmIi/gQKC0FBQUE1WTE5M1J3Es4ECgtBQUFBNVkxOTNSdxILQUFBQTVZMTkzUncalQEKCXRleHQvaHRtbBKHAXJpY29yZGF0ZSBkaSBzdGFtcGFybG8gcGVyIHR1dHRpIGkgYmFtYmluaSBjb3PDrCBjaGUgcG9zc2FubyBzY3JpdmVyZSBsw6wgc290dG8gbGEgY29kaWZpY2EgKHZpIHNlcnZlIGFuY2hlIHBlciBsYSBmYXNlIGRpIHZhbHV0YXppb25lKSKWAQoKdGV4dC9wbGFpbhKHAXJpY29yZGF0ZSBkaSBzdGFtcGFybG8gcGVyIHR1dHRpIGkgYmFtYmluaSBjb3PDrCBjaGUgcG9zc2FubyBzY3JpdmVyZSBsw6wgc290dG8gbGEgY29kaWZpY2EgKHZpIHNlcnZlIGFuY2hlIHBlciBsYSBmYXNlIGRpIHZhbHV0YXppb25lKSobIhUxMTQ0NDI3NjgzOTM5ODg1OTk2MzkoADgAMNvE1s6qMTjbxNbOqjFKKwoKdGV4dC9wbGFpbhIdbWVzc2FnZ2lvIGRpIHJpc2NhdHRvIHNjcml0dG9aDDg1czZtbG56ajh1MnICIAB4AJoBBggAEAAYAKoBigEShwFyaWNvcmRhdGUgZGkgc3RhbXBhcmxvIHBlciB0dXR0aSBpIGJhbWJpbmkgY29zw6wgY2hlIHBvc3Nhbm8gc2NyaXZlcmUgbMOsIHNvdHRvIGxhIGNvZGlmaWNhICh2aSBzZXJ2ZSBhbmNoZSBwZXIgbGEgZmFzZSBkaSB2YWx1dGF6aW9uZSkY28TWzqoxINvE1s6qMUIQa2l4LmUxeWo1bGZxdmw3ZiLjAgoLQUFBQTVZMTkzUjgSswIKC0FBQUE1WTE5M1I4EgtBQUFBNVkxOTNSOBo8Cgl0ZXh0L2h0bWwSL3JpY29yZGF0ZSBkaSBwcmVwYXJhcmxvIGUgY2FyaWNhcmxvIGluIGNhcnRlbGxhIj0KCnRleHQvcGxhaW4SL3JpY29yZGF0ZSBkaSBwcmVwYXJhcmxvIGUgY2FyaWNhcmxvIGluIGNhcnRlbGxhKhsiFTExNDQ0Mjc2ODM5Mzk4ODU5OTYzOSgAOAAwqqzczqoxOKqs3M6qMUoeCgp0ZXh0L3BsYWluEhBzdXBwb3J0byBncmFmaWNvWgx1NWs0aHQ2eGhoYXNyAiAAeACaAQYIABAAGACqATESL3JpY29yZGF0ZSBkaSBwcmVwYXJhcmxvIGUgY2FyaWNhcmxvIGluIGNhcnRlbGxhGKqs3M6qMSCqrNzOqjFCEGtpeC5obTE5ZDcxNno0ejci0AMKC0FBQUE1WTE5M1VvEqADCgtBQUFBNVkxOTNVbxILQUFBQTVZMTkzVW8aTgoJdGV4dC9odG1sEkFyaWNvcmRhdGUgZGkgcmlzcG9uZGVyZSBhIHF1ZXN0YSBkb21hbmRhIGNpcmNhIGxhIGZhc2Ugb3BlcmF0b3JpYSJPCgp0ZXh0L3BsYWluEkFyaWNvcmRhdGUgZGkgcmlzcG9uZGVyZSBhIHF1ZXN0YSBkb21hbmRhIGNpcmNhIGxhIGZhc2Ugb3BlcmF0b3JpYSobIhUxMTQ0NDI3NjgzOTM5ODg1OTk2MzkoADgAMIyDzM+qMTiMg8zPqjFKVQoKdGV4dC9wbGFpbhJHQ29tZSB2aWVuZSBnZXN0aXRvIGzigJllcnJvcmU/IEUgY29tZSB2aWVuZSBkYXRvIGlsIGZlZWRiYWNrIGltbWVkaWF0bz9aDHF4dnlqb2F5N2F5cHICIAB4AJoBBggAEAAYAKoBQxJBcmljb3JkYXRlIGRpIHJpc3BvbmRlcmUgYSBxdWVzdGEgZG9tYW5kYSBjaXJjYSBsYSBmYXNlIG9wZXJhdG9yaWEYjIPMz6oxIIyDzM+qMUIQa2l4Lm1sMXgwdzRoYTB5NDIIaC5namRneHMyCGguZ2pkZ3hzMg5oLnZvN3AzOGNpeHU5cTgAciExenl0NUtvcHBpcGVNdEtlbHExMVlWWDgwb1FVVV9uUU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2099</Words>
  <Characters>11965</Characters>
  <Application>Microsoft Office Word</Application>
  <DocSecurity>0</DocSecurity>
  <Lines>99</Lines>
  <Paragraphs>28</Paragraphs>
  <ScaleCrop>false</ScaleCrop>
  <Company>HP Inc.</Company>
  <LinksUpToDate>false</LinksUpToDate>
  <CharactersWithSpaces>14036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Francesca Ministrini</cp:lastModifiedBy>
  <cp:revision>2</cp:revision>
  <dcterms:created xsi:type="dcterms:W3CDTF">2022-02-10T13:33:00Z</dcterms:created>
  <dcterms:modified xsi:type="dcterms:W3CDTF">2024-06-17T05:12:00Z</dcterms:modified>
</cp:coreProperties>
</file>