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CC19D65" w14:textId="77777777" w:rsidR="00436F22" w:rsidRDefault="00FB575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4CB1B12" wp14:editId="7EDA3456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BFF8CB" w14:textId="0B4F3DC7" w:rsidR="00436F22" w:rsidRDefault="00FB575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EA4522">
        <w:rPr>
          <w:b/>
          <w:color w:val="000000"/>
          <w:sz w:val="16"/>
          <w:szCs w:val="16"/>
        </w:rPr>
        <w:t xml:space="preserve"> </w:t>
      </w:r>
      <w:r w:rsidR="00EA4522" w:rsidRPr="00EA4522">
        <w:rPr>
          <w:b/>
          <w:color w:val="000000"/>
          <w:sz w:val="16"/>
          <w:szCs w:val="16"/>
        </w:rPr>
        <w:t>e del Merito</w:t>
      </w:r>
    </w:p>
    <w:p w14:paraId="71B85A10" w14:textId="77777777" w:rsidR="00436F22" w:rsidRDefault="00FB575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4863FB3E" w14:textId="77777777" w:rsidR="00436F22" w:rsidRDefault="00FB575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3EAA54DD" w14:textId="77777777" w:rsidR="00436F22" w:rsidRDefault="00FB575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78665DF" w14:textId="77777777" w:rsidR="00436F22" w:rsidRDefault="00436F22">
      <w:pPr>
        <w:jc w:val="center"/>
        <w:rPr>
          <w:b/>
        </w:rPr>
      </w:pPr>
    </w:p>
    <w:p w14:paraId="69FEEFB4" w14:textId="77777777" w:rsidR="00436F22" w:rsidRDefault="00FB5751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43EC878" w14:textId="77777777" w:rsidR="00436F22" w:rsidRDefault="00FB5751">
      <w:pPr>
        <w:spacing w:after="60"/>
        <w:jc w:val="center"/>
        <w:rPr>
          <w:b/>
        </w:rPr>
      </w:pPr>
      <w:r>
        <w:rPr>
          <w:b/>
        </w:rPr>
        <w:t>CLASSI QUARTE</w:t>
      </w:r>
    </w:p>
    <w:p w14:paraId="279D9C01" w14:textId="63D50B64" w:rsidR="00436F22" w:rsidRDefault="00FB5751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EA4522">
        <w:rPr>
          <w:b/>
        </w:rPr>
        <w:t>3</w:t>
      </w:r>
      <w:r>
        <w:rPr>
          <w:b/>
        </w:rPr>
        <w:t>-202</w:t>
      </w:r>
      <w:r w:rsidR="00EA4522">
        <w:rPr>
          <w:b/>
        </w:rPr>
        <w:t>4</w:t>
      </w:r>
    </w:p>
    <w:p w14:paraId="6476A84E" w14:textId="77777777" w:rsidR="00436F22" w:rsidRDefault="00436F22">
      <w:pPr>
        <w:spacing w:after="60"/>
        <w:rPr>
          <w:b/>
        </w:rPr>
      </w:pPr>
    </w:p>
    <w:p w14:paraId="37239F4A" w14:textId="75677FCE" w:rsidR="00436F22" w:rsidRDefault="000805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>PIANO DIDATTICO</w:t>
      </w:r>
      <w:bookmarkStart w:id="0" w:name="_GoBack"/>
      <w:bookmarkEnd w:id="0"/>
      <w:r w:rsidR="00FB5751">
        <w:rPr>
          <w:b/>
          <w:color w:val="000000"/>
          <w:u w:val="single"/>
        </w:rPr>
        <w:t xml:space="preserve"> DI INGLESE</w:t>
      </w:r>
    </w:p>
    <w:p w14:paraId="6CA2A363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3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3"/>
        <w:gridCol w:w="2863"/>
        <w:gridCol w:w="2863"/>
        <w:gridCol w:w="2863"/>
        <w:gridCol w:w="2864"/>
      </w:tblGrid>
      <w:tr w:rsidR="00436F22" w14:paraId="0AE5C159" w14:textId="77777777">
        <w:tc>
          <w:tcPr>
            <w:tcW w:w="14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2EE13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  <w:p w14:paraId="0C5411F7" w14:textId="77777777" w:rsidR="00436F22" w:rsidRPr="00C83664" w:rsidRDefault="00FB5751" w:rsidP="00A02165">
            <w:pPr>
              <w:pStyle w:val="Nessunaspaziatura"/>
            </w:pPr>
            <w:r>
              <w:rPr>
                <w:color w:val="000000"/>
              </w:rPr>
              <w:t xml:space="preserve">L’alunno comprende brevi messaggi orali e scritti </w:t>
            </w:r>
            <w:r w:rsidRPr="00C83664">
              <w:t xml:space="preserve">relativi ad ambiti familiari per arricchire il bagaglio linguistico. </w:t>
            </w:r>
          </w:p>
          <w:p w14:paraId="1041FA03" w14:textId="77777777" w:rsidR="00436F22" w:rsidRPr="00C83664" w:rsidRDefault="00FB5751" w:rsidP="00A02165">
            <w:pPr>
              <w:pStyle w:val="Nessunaspaziatura"/>
            </w:pPr>
            <w:r w:rsidRPr="00C83664">
              <w:t>L’alunno descrive oralmente e per iscritto, in modo semplice, aspetti del proprio vissuto e del proprio ambiente ed elementi che si riferiscono a bisogni immediati per comunicare con gli altri e conoscersi.</w:t>
            </w:r>
          </w:p>
          <w:p w14:paraId="4E21114B" w14:textId="77777777" w:rsidR="00436F22" w:rsidRPr="00C83664" w:rsidRDefault="00FB5751" w:rsidP="00A02165">
            <w:pPr>
              <w:pStyle w:val="Nessunaspaziatura"/>
            </w:pPr>
            <w:r w:rsidRPr="00C83664">
              <w:t>L’alunno interagisce nel gioco; comunica in modo semplice, anche con espressioni e frasi memorizzate per esprimere idee personali.</w:t>
            </w:r>
          </w:p>
          <w:p w14:paraId="65A139AB" w14:textId="77777777" w:rsidR="00436F22" w:rsidRPr="00C83664" w:rsidRDefault="00FB5751" w:rsidP="00A02165">
            <w:pPr>
              <w:pStyle w:val="Nessunaspaziatura"/>
            </w:pPr>
            <w:r w:rsidRPr="00C83664">
              <w:t>L’alunno svolge i compiti seguendo le indicazioni date in lingua straniera dall’insegnante per sviluppare una buona autonomia nel compito atteso.</w:t>
            </w:r>
          </w:p>
          <w:p w14:paraId="752E43A3" w14:textId="77777777" w:rsidR="00436F22" w:rsidRDefault="00FB5751" w:rsidP="00A02165">
            <w:pPr>
              <w:pStyle w:val="Nessunaspaziatura"/>
            </w:pPr>
            <w:r w:rsidRPr="00C83664">
              <w:t xml:space="preserve">L’alunno individua gli elementi culturali più significativi per confrontare la propria realtà con quella altrui. </w:t>
            </w:r>
          </w:p>
        </w:tc>
      </w:tr>
      <w:tr w:rsidR="00436F22" w14:paraId="7FD28E1B" w14:textId="77777777">
        <w:tc>
          <w:tcPr>
            <w:tcW w:w="14316" w:type="dxa"/>
            <w:gridSpan w:val="5"/>
            <w:shd w:val="clear" w:color="auto" w:fill="auto"/>
          </w:tcPr>
          <w:p w14:paraId="2B3733FF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885640" w14:paraId="6E212239" w14:textId="77777777" w:rsidTr="00031FE1">
        <w:tc>
          <w:tcPr>
            <w:tcW w:w="2863" w:type="dxa"/>
            <w:shd w:val="clear" w:color="auto" w:fill="auto"/>
          </w:tcPr>
          <w:p w14:paraId="1F87BE2A" w14:textId="484DB69A" w:rsidR="00885640" w:rsidRDefault="00885640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</w:t>
            </w:r>
          </w:p>
          <w:p w14:paraId="358BD9C7" w14:textId="77476689" w:rsidR="00885640" w:rsidRPr="00A52195" w:rsidRDefault="00885640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A52195">
              <w:rPr>
                <w:b/>
                <w:color w:val="000000"/>
                <w:sz w:val="22"/>
                <w:szCs w:val="22"/>
              </w:rPr>
              <w:t>Comprensione orale</w:t>
            </w:r>
          </w:p>
        </w:tc>
        <w:tc>
          <w:tcPr>
            <w:tcW w:w="2863" w:type="dxa"/>
            <w:shd w:val="clear" w:color="auto" w:fill="auto"/>
          </w:tcPr>
          <w:p w14:paraId="7D7813A6" w14:textId="3B5A8919" w:rsidR="00885640" w:rsidRDefault="00885640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PARLATO</w:t>
            </w:r>
          </w:p>
          <w:p w14:paraId="512E7D03" w14:textId="09359FF1" w:rsidR="00885640" w:rsidRPr="00A52195" w:rsidRDefault="00885640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 w:rsidRPr="00A52195">
              <w:rPr>
                <w:b/>
                <w:color w:val="000000"/>
                <w:sz w:val="20"/>
                <w:szCs w:val="20"/>
              </w:rPr>
              <w:t>Produzione e interazione orale</w:t>
            </w:r>
          </w:p>
        </w:tc>
        <w:tc>
          <w:tcPr>
            <w:tcW w:w="2863" w:type="dxa"/>
            <w:shd w:val="clear" w:color="auto" w:fill="auto"/>
          </w:tcPr>
          <w:p w14:paraId="69E720A2" w14:textId="77777777" w:rsidR="00885640" w:rsidRDefault="00885640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  <w:p w14:paraId="7F7EAE22" w14:textId="60445C6E" w:rsidR="00885640" w:rsidRPr="00A52195" w:rsidRDefault="00A52195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A52195">
              <w:rPr>
                <w:b/>
                <w:color w:val="000000"/>
                <w:sz w:val="22"/>
                <w:szCs w:val="22"/>
              </w:rPr>
              <w:t>Comprensione scritta</w:t>
            </w:r>
          </w:p>
        </w:tc>
        <w:tc>
          <w:tcPr>
            <w:tcW w:w="2863" w:type="dxa"/>
            <w:shd w:val="clear" w:color="auto" w:fill="auto"/>
          </w:tcPr>
          <w:p w14:paraId="283C1846" w14:textId="77777777" w:rsidR="00885640" w:rsidRDefault="00885640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  <w:p w14:paraId="39EB4A95" w14:textId="640DD21A" w:rsidR="00885640" w:rsidRPr="00A52195" w:rsidRDefault="00A52195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A52195">
              <w:rPr>
                <w:b/>
                <w:color w:val="000000"/>
                <w:sz w:val="22"/>
                <w:szCs w:val="22"/>
              </w:rPr>
              <w:t>Produzione scritta</w:t>
            </w:r>
          </w:p>
        </w:tc>
        <w:tc>
          <w:tcPr>
            <w:tcW w:w="2864" w:type="dxa"/>
            <w:shd w:val="clear" w:color="auto" w:fill="auto"/>
          </w:tcPr>
          <w:p w14:paraId="074E9E72" w14:textId="35B2CE51" w:rsidR="00885640" w:rsidRDefault="00A52195" w:rsidP="00A52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52195">
              <w:rPr>
                <w:b/>
                <w:color w:val="000000"/>
              </w:rPr>
              <w:t>RIFLESSIONE SULLA LINGUA / CULTURA</w:t>
            </w:r>
          </w:p>
        </w:tc>
      </w:tr>
      <w:tr w:rsidR="00885640" w:rsidRPr="00885640" w14:paraId="24E907A6" w14:textId="77777777" w:rsidTr="00031FE1">
        <w:tc>
          <w:tcPr>
            <w:tcW w:w="2863" w:type="dxa"/>
            <w:shd w:val="clear" w:color="auto" w:fill="auto"/>
          </w:tcPr>
          <w:p w14:paraId="5CBE0A53" w14:textId="77777777" w:rsidR="00885640" w:rsidRPr="00C83664" w:rsidRDefault="00885640" w:rsidP="00C83664">
            <w:pPr>
              <w:pStyle w:val="Nessunaspaziatura"/>
            </w:pPr>
            <w:r w:rsidRPr="00C83664">
              <w:t>Implementa alcune parole.</w:t>
            </w:r>
          </w:p>
          <w:p w14:paraId="36A95F9E" w14:textId="43A235A0" w:rsidR="00885640" w:rsidRPr="00C83664" w:rsidRDefault="00885640" w:rsidP="00C83664">
            <w:pPr>
              <w:pStyle w:val="Nessunaspaziatura"/>
            </w:pPr>
            <w:r w:rsidRPr="00C83664">
              <w:t xml:space="preserve">Comprende la consegna ed esegue il compito. </w:t>
            </w:r>
          </w:p>
        </w:tc>
        <w:tc>
          <w:tcPr>
            <w:tcW w:w="2863" w:type="dxa"/>
            <w:shd w:val="clear" w:color="auto" w:fill="auto"/>
          </w:tcPr>
          <w:p w14:paraId="55D3EFEB" w14:textId="54F3DE51" w:rsidR="00885640" w:rsidRPr="00C83664" w:rsidRDefault="00885640" w:rsidP="00C83664">
            <w:pPr>
              <w:pStyle w:val="Nessunaspaziatura"/>
              <w:rPr>
                <w:rFonts w:eastAsia="Calibri"/>
              </w:rPr>
            </w:pPr>
            <w:r w:rsidRPr="00C83664">
              <w:rPr>
                <w:rFonts w:eastAsia="Calibri"/>
              </w:rPr>
              <w:t>Interagisce in brevi scambi dialogici, riproducendo accenti e intonazioni della lingua, anche con l’ausilio di supporti visivi</w:t>
            </w:r>
            <w:r w:rsidR="00C83664" w:rsidRPr="00C83664">
              <w:t xml:space="preserve"> </w:t>
            </w:r>
            <w:r w:rsidRPr="00C83664">
              <w:t>usando frasi o domande memorizzate</w:t>
            </w:r>
          </w:p>
          <w:p w14:paraId="3EA7FAB0" w14:textId="77777777" w:rsidR="00885640" w:rsidRPr="00C83664" w:rsidRDefault="00885640" w:rsidP="00C83664">
            <w:pPr>
              <w:pStyle w:val="Nessunaspaziatura"/>
            </w:pPr>
          </w:p>
          <w:p w14:paraId="1AC5F423" w14:textId="07F0B07A" w:rsidR="00885640" w:rsidRPr="00C83664" w:rsidRDefault="00885640" w:rsidP="00C83664">
            <w:pPr>
              <w:pStyle w:val="Nessunaspaziatura"/>
            </w:pPr>
            <w:r w:rsidRPr="00C83664">
              <w:t>Descrive sé stesso e l’ambiente che lo circonda.</w:t>
            </w:r>
          </w:p>
        </w:tc>
        <w:tc>
          <w:tcPr>
            <w:tcW w:w="2863" w:type="dxa"/>
            <w:shd w:val="clear" w:color="auto" w:fill="auto"/>
          </w:tcPr>
          <w:p w14:paraId="4A73BB7B" w14:textId="77777777" w:rsidR="00885640" w:rsidRPr="00C83664" w:rsidRDefault="00885640" w:rsidP="00C83664">
            <w:pPr>
              <w:pStyle w:val="Nessunaspaziatura"/>
              <w:rPr>
                <w:rFonts w:eastAsia="Calibri"/>
              </w:rPr>
            </w:pPr>
            <w:r w:rsidRPr="00C83664">
              <w:rPr>
                <w:rFonts w:eastAsia="Calibri"/>
              </w:rPr>
              <w:t xml:space="preserve">Legge brevi storie e dialoghi riproducendo in modo adeguato ritmi, accenti e intonazioni della lingua. </w:t>
            </w:r>
          </w:p>
          <w:p w14:paraId="37339DFC" w14:textId="54EC4AEE" w:rsidR="00885640" w:rsidRPr="00C83664" w:rsidRDefault="00885640" w:rsidP="00C83664">
            <w:pPr>
              <w:pStyle w:val="Nessunaspaziatura"/>
            </w:pPr>
            <w:r w:rsidRPr="00C83664">
              <w:rPr>
                <w:rFonts w:eastAsia="Calibri"/>
              </w:rPr>
              <w:t>Comprende il significato di semplici testi e ne individua gli aspetti essenziali con l’aiuto di domande guida</w:t>
            </w:r>
            <w:r w:rsidRPr="00C83664">
              <w:t xml:space="preserve"> </w:t>
            </w:r>
          </w:p>
        </w:tc>
        <w:tc>
          <w:tcPr>
            <w:tcW w:w="2863" w:type="dxa"/>
            <w:shd w:val="clear" w:color="auto" w:fill="auto"/>
          </w:tcPr>
          <w:p w14:paraId="08035FDC" w14:textId="77777777" w:rsidR="00885640" w:rsidRPr="00C83664" w:rsidRDefault="00885640" w:rsidP="00C83664">
            <w:pPr>
              <w:pStyle w:val="Nessunaspaziatura"/>
            </w:pPr>
            <w:r w:rsidRPr="00C83664">
              <w:t>Descrive sé stesso e l’ambiente che lo circonda.</w:t>
            </w:r>
          </w:p>
          <w:p w14:paraId="52409A06" w14:textId="048134C5" w:rsidR="00885640" w:rsidRPr="00C83664" w:rsidRDefault="00885640" w:rsidP="00C83664">
            <w:pPr>
              <w:pStyle w:val="Nessunaspaziatura"/>
            </w:pPr>
            <w:r w:rsidRPr="00C83664">
              <w:rPr>
                <w:rFonts w:eastAsia="Calibri"/>
              </w:rPr>
              <w:t>Risponde a semplici domande aperte relative ad argomenti trattati.</w:t>
            </w:r>
          </w:p>
        </w:tc>
        <w:tc>
          <w:tcPr>
            <w:tcW w:w="2864" w:type="dxa"/>
            <w:shd w:val="clear" w:color="auto" w:fill="auto"/>
          </w:tcPr>
          <w:p w14:paraId="769F96EA" w14:textId="77777777" w:rsidR="00885640" w:rsidRPr="00C83664" w:rsidRDefault="00885640" w:rsidP="00C83664">
            <w:pPr>
              <w:pStyle w:val="Nessunaspaziatura"/>
              <w:rPr>
                <w:rFonts w:eastAsia="Calibri"/>
              </w:rPr>
            </w:pPr>
            <w:r w:rsidRPr="00C83664">
              <w:rPr>
                <w:rFonts w:eastAsia="Calibri"/>
              </w:rPr>
              <w:t xml:space="preserve">Conosce e utilizza i verbi al presente semplice nelle diverse forme (to be - to have got - to like - can - …). </w:t>
            </w:r>
          </w:p>
          <w:p w14:paraId="636D86F7" w14:textId="77777777" w:rsidR="00885640" w:rsidRPr="00C83664" w:rsidRDefault="00885640" w:rsidP="00C83664">
            <w:pPr>
              <w:pStyle w:val="Nessunaspaziatura"/>
              <w:rPr>
                <w:rFonts w:eastAsia="Calibri"/>
              </w:rPr>
            </w:pPr>
            <w:r w:rsidRPr="00C83664">
              <w:rPr>
                <w:rFonts w:eastAsia="Calibri"/>
              </w:rPr>
              <w:t>Conosce e utilizza le 5W questions.</w:t>
            </w:r>
          </w:p>
          <w:p w14:paraId="57BAC44C" w14:textId="77777777" w:rsidR="00885640" w:rsidRPr="00C83664" w:rsidRDefault="00885640" w:rsidP="00C83664">
            <w:pPr>
              <w:pStyle w:val="Nessunaspaziatura"/>
              <w:rPr>
                <w:rFonts w:eastAsia="Calibri"/>
              </w:rPr>
            </w:pPr>
            <w:r w:rsidRPr="00C83664">
              <w:rPr>
                <w:rFonts w:eastAsia="Calibri"/>
              </w:rPr>
              <w:t xml:space="preserve">Conosce e utilizza i pronomi personali. </w:t>
            </w:r>
          </w:p>
          <w:p w14:paraId="1361AAFA" w14:textId="73246EC7" w:rsidR="00885640" w:rsidRPr="00C83664" w:rsidRDefault="00885640" w:rsidP="00C83664">
            <w:pPr>
              <w:pStyle w:val="Nessunaspaziatura"/>
              <w:rPr>
                <w:rFonts w:eastAsia="Calibri"/>
              </w:rPr>
            </w:pPr>
            <w:r w:rsidRPr="00C83664">
              <w:rPr>
                <w:rFonts w:eastAsia="Calibri"/>
              </w:rPr>
              <w:t>Utilizza un numero sempre più ricco di preposizioni di luogo</w:t>
            </w:r>
          </w:p>
        </w:tc>
      </w:tr>
    </w:tbl>
    <w:p w14:paraId="38A1D4B4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b"/>
        <w:tblW w:w="143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16"/>
      </w:tblGrid>
      <w:tr w:rsidR="007F2CE3" w14:paraId="6001CAD2" w14:textId="77777777" w:rsidTr="0088453C">
        <w:tc>
          <w:tcPr>
            <w:tcW w:w="14316" w:type="dxa"/>
            <w:shd w:val="clear" w:color="auto" w:fill="auto"/>
          </w:tcPr>
          <w:p w14:paraId="0678B699" w14:textId="77777777" w:rsidR="007F2CE3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SAPERI DISCIPLINARI</w:t>
            </w:r>
          </w:p>
        </w:tc>
      </w:tr>
      <w:tr w:rsidR="007F2CE3" w14:paraId="15303B1C" w14:textId="77777777" w:rsidTr="0088453C">
        <w:tc>
          <w:tcPr>
            <w:tcW w:w="14316" w:type="dxa"/>
            <w:shd w:val="clear" w:color="auto" w:fill="auto"/>
          </w:tcPr>
          <w:p w14:paraId="3FCEBFD1" w14:textId="77777777" w:rsidR="007F2CE3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Numeri fino a 100/numeri ordinali</w:t>
            </w:r>
          </w:p>
          <w:p w14:paraId="79A1937B" w14:textId="77777777" w:rsidR="007F2CE3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comunicazione nelle lingue straniere: chiedere fornire informazioni personali</w:t>
            </w:r>
          </w:p>
          <w:p w14:paraId="46A3DEBA" w14:textId="77777777" w:rsidR="007F2CE3" w:rsidRPr="00885640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US"/>
              </w:rPr>
            </w:pPr>
            <w:r w:rsidRPr="00885640">
              <w:rPr>
                <w:color w:val="000000"/>
                <w:lang w:val="en-US"/>
              </w:rPr>
              <w:t>Date</w:t>
            </w:r>
          </w:p>
          <w:p w14:paraId="17A467F4" w14:textId="77777777" w:rsidR="007F2CE3" w:rsidRPr="00885640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US"/>
              </w:rPr>
            </w:pPr>
            <w:r w:rsidRPr="00885640">
              <w:rPr>
                <w:color w:val="000000"/>
                <w:lang w:val="en-US"/>
              </w:rPr>
              <w:t>Materie scolastiche</w:t>
            </w:r>
          </w:p>
          <w:p w14:paraId="1934C213" w14:textId="77777777" w:rsidR="007F2CE3" w:rsidRPr="00885640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US"/>
              </w:rPr>
            </w:pPr>
            <w:r w:rsidRPr="00885640">
              <w:rPr>
                <w:color w:val="000000"/>
                <w:lang w:val="en-US"/>
              </w:rPr>
              <w:t>Daily routines</w:t>
            </w:r>
          </w:p>
          <w:p w14:paraId="180622DB" w14:textId="77777777" w:rsidR="007F2CE3" w:rsidRPr="00885640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US"/>
              </w:rPr>
            </w:pPr>
            <w:r w:rsidRPr="00885640">
              <w:rPr>
                <w:color w:val="000000"/>
                <w:lang w:val="en-US"/>
              </w:rPr>
              <w:t>Festività: Halloween, Christmas and Easter</w:t>
            </w:r>
          </w:p>
          <w:p w14:paraId="3E73D7C4" w14:textId="77777777" w:rsidR="007F2CE3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Aggettivi e avverbi di frequenza</w:t>
            </w:r>
          </w:p>
          <w:p w14:paraId="7D295A7C" w14:textId="77777777" w:rsidR="007F2CE3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Cibo e bevande</w:t>
            </w:r>
          </w:p>
          <w:p w14:paraId="3681308C" w14:textId="77777777" w:rsidR="007F2CE3" w:rsidRDefault="007F2CE3" w:rsidP="00884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tempo: atmosferico, mesi/stagioni, orologio</w:t>
            </w:r>
          </w:p>
        </w:tc>
      </w:tr>
    </w:tbl>
    <w:p w14:paraId="3369CADE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211C011" w14:textId="77777777" w:rsidR="007F2CE3" w:rsidRDefault="007F2CE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E023A06" w14:textId="77777777" w:rsidR="007F2CE3" w:rsidRDefault="007F2CE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36F22" w14:paraId="10D5D64D" w14:textId="77777777">
        <w:trPr>
          <w:trHeight w:val="330"/>
        </w:trPr>
        <w:tc>
          <w:tcPr>
            <w:tcW w:w="7336" w:type="dxa"/>
          </w:tcPr>
          <w:p w14:paraId="7C987971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0077D93E" w14:textId="77777777" w:rsidR="00436F22" w:rsidRDefault="00FB575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36F22" w:rsidRPr="008777FF" w14:paraId="118B9638" w14:textId="77777777">
        <w:trPr>
          <w:trHeight w:val="330"/>
        </w:trPr>
        <w:tc>
          <w:tcPr>
            <w:tcW w:w="7336" w:type="dxa"/>
          </w:tcPr>
          <w:p w14:paraId="768AF2FB" w14:textId="0FC4E87A" w:rsidR="00436F22" w:rsidRPr="00CE432F" w:rsidRDefault="00885640">
            <w:pPr>
              <w:widowControl w:val="0"/>
              <w:spacing w:line="276" w:lineRule="auto"/>
              <w:jc w:val="both"/>
            </w:pPr>
            <w:r w:rsidRPr="00CE432F">
              <w:t>Ascolta</w:t>
            </w:r>
            <w:r w:rsidR="00CE432F" w:rsidRPr="00CE432F">
              <w:t>re</w:t>
            </w:r>
            <w:r w:rsidRPr="00CE432F">
              <w:t xml:space="preserve"> e comprende</w:t>
            </w:r>
            <w:r w:rsidR="00CE432F" w:rsidRPr="00CE432F">
              <w:t>re</w:t>
            </w:r>
            <w:r w:rsidRPr="00CE432F">
              <w:t xml:space="preserve"> il lessico relativo implementando alcune parole</w:t>
            </w:r>
          </w:p>
          <w:p w14:paraId="3252D5A7" w14:textId="3FFBF579" w:rsidR="00885640" w:rsidRPr="00CE432F" w:rsidRDefault="00885640" w:rsidP="00885640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CE432F">
              <w:rPr>
                <w:rFonts w:ascii="Times New Roman" w:hAnsi="Times New Roman" w:cs="Times New Roman"/>
              </w:rPr>
              <w:t>Riferi</w:t>
            </w:r>
            <w:r w:rsidR="00CE432F" w:rsidRPr="00CE432F">
              <w:rPr>
                <w:rFonts w:ascii="Times New Roman" w:hAnsi="Times New Roman" w:cs="Times New Roman"/>
              </w:rPr>
              <w:t>re</w:t>
            </w:r>
            <w:r w:rsidRPr="00CE432F">
              <w:rPr>
                <w:rFonts w:ascii="Times New Roman" w:hAnsi="Times New Roman" w:cs="Times New Roman"/>
              </w:rPr>
              <w:t xml:space="preserve"> e descrive</w:t>
            </w:r>
            <w:r w:rsidR="00CE432F" w:rsidRPr="00CE432F">
              <w:rPr>
                <w:rFonts w:ascii="Times New Roman" w:hAnsi="Times New Roman" w:cs="Times New Roman"/>
              </w:rPr>
              <w:t>re</w:t>
            </w:r>
            <w:r w:rsidRPr="00CE432F">
              <w:rPr>
                <w:rFonts w:ascii="Times New Roman" w:hAnsi="Times New Roman" w:cs="Times New Roman"/>
              </w:rPr>
              <w:t xml:space="preserve"> persone, luoghi, animali e oggetti usando il lessico esercitato e le strutture acquisite. </w:t>
            </w:r>
          </w:p>
          <w:p w14:paraId="2EDB3A3E" w14:textId="195A7BAF" w:rsidR="00885640" w:rsidRPr="00CE432F" w:rsidRDefault="00885640" w:rsidP="00885640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CE432F">
              <w:rPr>
                <w:rFonts w:ascii="Times New Roman" w:hAnsi="Times New Roman" w:cs="Times New Roman"/>
              </w:rPr>
              <w:t>Legge</w:t>
            </w:r>
            <w:r w:rsidR="00CE432F" w:rsidRPr="00CE432F">
              <w:rPr>
                <w:rFonts w:ascii="Times New Roman" w:hAnsi="Times New Roman" w:cs="Times New Roman"/>
              </w:rPr>
              <w:t>re</w:t>
            </w:r>
            <w:r w:rsidRPr="00CE432F">
              <w:rPr>
                <w:rFonts w:ascii="Times New Roman" w:hAnsi="Times New Roman" w:cs="Times New Roman"/>
              </w:rPr>
              <w:t xml:space="preserve"> e comprende</w:t>
            </w:r>
            <w:r w:rsidR="00CE432F" w:rsidRPr="00CE432F">
              <w:rPr>
                <w:rFonts w:ascii="Times New Roman" w:hAnsi="Times New Roman" w:cs="Times New Roman"/>
              </w:rPr>
              <w:t>re</w:t>
            </w:r>
            <w:r w:rsidRPr="00CE432F">
              <w:rPr>
                <w:rFonts w:ascii="Times New Roman" w:hAnsi="Times New Roman" w:cs="Times New Roman"/>
              </w:rPr>
              <w:t xml:space="preserve"> brevi storie e dialoghi rispettando la pronuncia e l’intonazione. </w:t>
            </w:r>
          </w:p>
          <w:p w14:paraId="2B561672" w14:textId="3F47971B" w:rsidR="00885640" w:rsidRPr="00CE432F" w:rsidRDefault="00885640" w:rsidP="00885640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CE432F">
              <w:rPr>
                <w:rFonts w:ascii="Times New Roman" w:hAnsi="Times New Roman" w:cs="Times New Roman"/>
              </w:rPr>
              <w:t>Scrive</w:t>
            </w:r>
            <w:r w:rsidR="00CE432F" w:rsidRPr="00CE432F">
              <w:rPr>
                <w:rFonts w:ascii="Times New Roman" w:hAnsi="Times New Roman" w:cs="Times New Roman"/>
              </w:rPr>
              <w:t>re</w:t>
            </w:r>
            <w:r w:rsidRPr="00CE432F">
              <w:rPr>
                <w:rFonts w:ascii="Times New Roman" w:hAnsi="Times New Roman" w:cs="Times New Roman"/>
              </w:rPr>
              <w:t xml:space="preserve"> domande, risposte e semplici frasi relative ad argomenti esercitati in classe seguendo un modello dato.</w:t>
            </w:r>
          </w:p>
          <w:p w14:paraId="33095FC9" w14:textId="23CF5F4D" w:rsidR="00885640" w:rsidRPr="00CE432F" w:rsidRDefault="008777FF">
            <w:pPr>
              <w:spacing w:line="276" w:lineRule="auto"/>
            </w:pPr>
            <w:r w:rsidRPr="00CE432F">
              <w:t>Conosce</w:t>
            </w:r>
            <w:r w:rsidR="00CE432F" w:rsidRPr="00CE432F">
              <w:t>re</w:t>
            </w:r>
            <w:r w:rsidRPr="00CE432F">
              <w:t xml:space="preserve"> e utilizza</w:t>
            </w:r>
            <w:r w:rsidR="00CE432F" w:rsidRPr="00CE432F">
              <w:t>re</w:t>
            </w:r>
            <w:r w:rsidRPr="00CE432F">
              <w:t xml:space="preserve"> le strutture grammaticali necessarie: verbo avere, verbo essere, verbi modali, simple present e pronomi personali.</w:t>
            </w:r>
          </w:p>
        </w:tc>
        <w:tc>
          <w:tcPr>
            <w:tcW w:w="7265" w:type="dxa"/>
            <w:shd w:val="clear" w:color="auto" w:fill="auto"/>
          </w:tcPr>
          <w:p w14:paraId="09AC63F6" w14:textId="7CCC5D52" w:rsidR="00436F22" w:rsidRPr="00CE432F" w:rsidRDefault="00FB5751">
            <w:pPr>
              <w:widowControl w:val="0"/>
              <w:spacing w:line="276" w:lineRule="auto"/>
              <w:jc w:val="both"/>
            </w:pPr>
            <w:r w:rsidRPr="00CE432F">
              <w:t>Comprende</w:t>
            </w:r>
            <w:r w:rsidR="00CE432F" w:rsidRPr="00CE432F">
              <w:t>re</w:t>
            </w:r>
            <w:r w:rsidR="00080576">
              <w:t xml:space="preserve"> la consegna ed eseguire</w:t>
            </w:r>
            <w:r w:rsidRPr="00CE432F">
              <w:t xml:space="preserve"> il compito</w:t>
            </w:r>
          </w:p>
          <w:p w14:paraId="5786E0F7" w14:textId="3CB9B937" w:rsidR="008777FF" w:rsidRPr="00CE432F" w:rsidRDefault="00CE432F" w:rsidP="008777FF">
            <w:pPr>
              <w:pStyle w:val="Normale1"/>
              <w:widowControl w:val="0"/>
              <w:contextualSpacing/>
            </w:pPr>
            <w:r w:rsidRPr="00CE432F">
              <w:t>Interagire</w:t>
            </w:r>
            <w:r w:rsidR="008777FF" w:rsidRPr="00CE432F">
              <w:t>, con accenti e intonazioni della lingua, in comunicazioni con i pari e gli insegnanti, rispondendo a domande relative agli argomenti trattati.</w:t>
            </w:r>
          </w:p>
          <w:p w14:paraId="39AA4A16" w14:textId="3C034B52" w:rsidR="008777FF" w:rsidRPr="00CE432F" w:rsidRDefault="008777FF" w:rsidP="008777F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eastAsia="Calibri"/>
              </w:rPr>
            </w:pPr>
            <w:r w:rsidRPr="00CE432F">
              <w:rPr>
                <w:rFonts w:eastAsia="Calibri"/>
              </w:rPr>
              <w:t>Legge</w:t>
            </w:r>
            <w:r w:rsidR="00CE432F" w:rsidRPr="00CE432F">
              <w:rPr>
                <w:rFonts w:eastAsia="Calibri"/>
              </w:rPr>
              <w:t>re</w:t>
            </w:r>
            <w:r w:rsidRPr="00CE432F">
              <w:rPr>
                <w:rFonts w:eastAsia="Calibri"/>
              </w:rPr>
              <w:t xml:space="preserve"> brevi storie e dialoghi riproducendo in modo adeguato ritmi, accenti e intonazioni della lingua. </w:t>
            </w:r>
          </w:p>
          <w:p w14:paraId="0DDB1682" w14:textId="3150A1F2" w:rsidR="008777FF" w:rsidRPr="00CE432F" w:rsidRDefault="008777FF" w:rsidP="008777FF">
            <w:pPr>
              <w:pStyle w:val="Normale1"/>
              <w:widowControl w:val="0"/>
              <w:contextualSpacing/>
              <w:rPr>
                <w:rFonts w:eastAsia="Calibri"/>
                <w:b/>
                <w:bCs/>
              </w:rPr>
            </w:pPr>
            <w:r w:rsidRPr="00CE432F">
              <w:t>Produ</w:t>
            </w:r>
            <w:r w:rsidR="00CE432F" w:rsidRPr="00CE432F">
              <w:t>rre</w:t>
            </w:r>
            <w:r w:rsidRPr="00CE432F">
              <w:t xml:space="preserve"> brevi descrizioni relative agli argomenti trattati, arricchendo il testo con semplici contributi personali.</w:t>
            </w:r>
          </w:p>
          <w:p w14:paraId="3D98180D" w14:textId="7D6187A5" w:rsidR="008777FF" w:rsidRPr="00CE432F" w:rsidRDefault="008777FF" w:rsidP="008777FF">
            <w:pPr>
              <w:widowControl w:val="0"/>
              <w:spacing w:line="276" w:lineRule="auto"/>
              <w:jc w:val="both"/>
            </w:pPr>
            <w:r w:rsidRPr="00CE432F">
              <w:t>Applica</w:t>
            </w:r>
            <w:r w:rsidR="00CE432F" w:rsidRPr="00CE432F">
              <w:t>re</w:t>
            </w:r>
            <w:r w:rsidRPr="00CE432F">
              <w:t xml:space="preserve"> le strutture sintattiche e grammaticali acquisite all’interno di testi scritti e orali.</w:t>
            </w:r>
          </w:p>
          <w:p w14:paraId="1119457D" w14:textId="4D4DF896" w:rsidR="00436F22" w:rsidRPr="002A3FD7" w:rsidRDefault="00FB5751">
            <w:pPr>
              <w:spacing w:line="276" w:lineRule="auto"/>
              <w:jc w:val="both"/>
            </w:pPr>
            <w:r w:rsidRPr="00CE432F">
              <w:t>Po</w:t>
            </w:r>
            <w:r w:rsidR="00CE432F" w:rsidRPr="00CE432F">
              <w:t>rre</w:t>
            </w:r>
            <w:r w:rsidRPr="00CE432F">
              <w:t xml:space="preserve"> domande in riferimento agli aspetti culturali</w:t>
            </w:r>
          </w:p>
        </w:tc>
      </w:tr>
    </w:tbl>
    <w:p w14:paraId="330E9299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d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436F22" w14:paraId="0CBE6F76" w14:textId="77777777">
        <w:tc>
          <w:tcPr>
            <w:tcW w:w="14426" w:type="dxa"/>
          </w:tcPr>
          <w:p w14:paraId="511AD085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436F22" w14:paraId="5E3934E3" w14:textId="77777777">
        <w:tc>
          <w:tcPr>
            <w:tcW w:w="14426" w:type="dxa"/>
          </w:tcPr>
          <w:p w14:paraId="00C6BFFD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63BFF046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5571A371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03980E94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7B740626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2D1CDD76" w14:textId="77777777" w:rsidR="00436F22" w:rsidRDefault="00FB5751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4768C2DF" w14:textId="77777777" w:rsidR="00436F22" w:rsidRDefault="00FB5751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1908B809" w14:textId="77777777" w:rsidR="00436F22" w:rsidRDefault="00FB5751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-elaborazione critica dell’errore </w:t>
            </w:r>
          </w:p>
          <w:p w14:paraId="7E88EEA2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6637B3FC" w14:textId="77777777" w:rsidR="00436F22" w:rsidRDefault="00FB5751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0200C38F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725B05D6" w14:textId="77777777" w:rsidR="00436F22" w:rsidRDefault="00FB5751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28FBC820" w14:textId="77777777" w:rsidR="00436F22" w:rsidRDefault="00FB575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3AECA52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436F22" w14:paraId="251EF46B" w14:textId="77777777">
        <w:tc>
          <w:tcPr>
            <w:tcW w:w="14426" w:type="dxa"/>
          </w:tcPr>
          <w:p w14:paraId="73948E2B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2F937CD2" w14:textId="77777777" w:rsidR="00436F22" w:rsidRDefault="00436F22">
      <w:pPr>
        <w:rPr>
          <w:b/>
        </w:rPr>
      </w:pPr>
    </w:p>
    <w:p w14:paraId="482856DC" w14:textId="77777777" w:rsidR="00436F22" w:rsidRDefault="00436F22">
      <w:pPr>
        <w:rPr>
          <w:b/>
        </w:rPr>
      </w:pPr>
    </w:p>
    <w:p w14:paraId="4E991634" w14:textId="77777777" w:rsidR="00436F22" w:rsidRDefault="00FB5751">
      <w:pPr>
        <w:rPr>
          <w:b/>
        </w:rPr>
      </w:pPr>
      <w:r>
        <w:rPr>
          <w:b/>
        </w:rPr>
        <w:t xml:space="preserve">TIPOLOGIE DI PROVE </w:t>
      </w:r>
    </w:p>
    <w:p w14:paraId="61F5B263" w14:textId="77777777" w:rsidR="00436F22" w:rsidRDefault="00436F22">
      <w:pPr>
        <w:rPr>
          <w:b/>
        </w:rPr>
      </w:pPr>
    </w:p>
    <w:p w14:paraId="29C97694" w14:textId="77777777" w:rsidR="00436F22" w:rsidRDefault="00FB57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30D6D3D9" w14:textId="77777777" w:rsidR="00436F22" w:rsidRDefault="00FB57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3C89FBA2" w14:textId="77777777" w:rsidR="00436F22" w:rsidRDefault="00FB57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14873A7D" w14:textId="77777777" w:rsidR="00436F22" w:rsidRDefault="00FB57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22DB8F93" w14:textId="77777777" w:rsidR="00436F22" w:rsidRDefault="00FB57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C1FBCCA" w14:textId="77777777" w:rsidR="00436F22" w:rsidRDefault="00FB57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89A68AD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6AE7FC6" w14:textId="77777777" w:rsidR="00436F22" w:rsidRDefault="00FB5751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4F68C158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CE34D3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4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0"/>
        <w:gridCol w:w="2312"/>
        <w:gridCol w:w="2358"/>
        <w:gridCol w:w="2442"/>
        <w:gridCol w:w="2614"/>
        <w:gridCol w:w="2387"/>
      </w:tblGrid>
      <w:tr w:rsidR="00436F22" w14:paraId="76E2CC5D" w14:textId="77777777" w:rsidTr="002A3FD7">
        <w:trPr>
          <w:trHeight w:val="1026"/>
        </w:trPr>
        <w:tc>
          <w:tcPr>
            <w:tcW w:w="2350" w:type="dxa"/>
          </w:tcPr>
          <w:p w14:paraId="01CD2CB1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12" w:type="dxa"/>
          </w:tcPr>
          <w:p w14:paraId="373831F5" w14:textId="77777777" w:rsidR="00436F22" w:rsidRDefault="0043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58" w:type="dxa"/>
          </w:tcPr>
          <w:p w14:paraId="01E15710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3CD5BDE1" w14:textId="77777777" w:rsidR="00436F22" w:rsidRPr="002A3FD7" w:rsidRDefault="0043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42" w:type="dxa"/>
          </w:tcPr>
          <w:p w14:paraId="6EE23C00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7824C5FB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35CC234C" w14:textId="77777777" w:rsidR="00436F22" w:rsidRPr="002A3FD7" w:rsidRDefault="0043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14" w:type="dxa"/>
          </w:tcPr>
          <w:p w14:paraId="7372F0D9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1B8EB7A9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4D288790" w14:textId="77777777" w:rsidR="00436F22" w:rsidRPr="002A3FD7" w:rsidRDefault="00436F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87" w:type="dxa"/>
          </w:tcPr>
          <w:p w14:paraId="26E58FDB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4FCC97A7" w14:textId="77777777" w:rsidR="00436F22" w:rsidRPr="002A3FD7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3FD7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436F22" w14:paraId="70811352" w14:textId="77777777" w:rsidTr="002A3FD7">
        <w:trPr>
          <w:trHeight w:val="568"/>
        </w:trPr>
        <w:tc>
          <w:tcPr>
            <w:tcW w:w="2350" w:type="dxa"/>
          </w:tcPr>
          <w:p w14:paraId="75C6FECC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12" w:type="dxa"/>
          </w:tcPr>
          <w:p w14:paraId="6E29D16A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58" w:type="dxa"/>
          </w:tcPr>
          <w:p w14:paraId="5553D2B5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42" w:type="dxa"/>
          </w:tcPr>
          <w:p w14:paraId="0BC745B2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14" w:type="dxa"/>
          </w:tcPr>
          <w:p w14:paraId="76C96C44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87" w:type="dxa"/>
          </w:tcPr>
          <w:p w14:paraId="284B6C28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436F22" w14:paraId="2A53BF93" w14:textId="77777777" w:rsidTr="002A3FD7">
        <w:trPr>
          <w:trHeight w:val="388"/>
        </w:trPr>
        <w:tc>
          <w:tcPr>
            <w:tcW w:w="2350" w:type="dxa"/>
          </w:tcPr>
          <w:p w14:paraId="22CF13FF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12" w:type="dxa"/>
          </w:tcPr>
          <w:p w14:paraId="7D3EE3FE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58" w:type="dxa"/>
          </w:tcPr>
          <w:p w14:paraId="70BD769D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42" w:type="dxa"/>
          </w:tcPr>
          <w:p w14:paraId="2F7C623E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14" w:type="dxa"/>
          </w:tcPr>
          <w:p w14:paraId="51D1AC14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87" w:type="dxa"/>
          </w:tcPr>
          <w:p w14:paraId="73C36702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2A3FD7" w14:paraId="5AFA6222" w14:textId="77777777" w:rsidTr="002A3FD7">
        <w:trPr>
          <w:trHeight w:val="388"/>
        </w:trPr>
        <w:tc>
          <w:tcPr>
            <w:tcW w:w="2350" w:type="dxa"/>
          </w:tcPr>
          <w:p w14:paraId="520AFA1F" w14:textId="7F33CAFA" w:rsidR="002A3FD7" w:rsidRDefault="002A3FD7" w:rsidP="002A3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12" w:type="dxa"/>
          </w:tcPr>
          <w:p w14:paraId="0A2A4F75" w14:textId="00FED67B" w:rsidR="002A3FD7" w:rsidRDefault="002A3FD7" w:rsidP="002A3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58" w:type="dxa"/>
          </w:tcPr>
          <w:p w14:paraId="4B76D153" w14:textId="77777777" w:rsidR="002A3FD7" w:rsidRDefault="002A3FD7" w:rsidP="002A3FD7">
            <w:pPr>
              <w:rPr>
                <w:b/>
              </w:rPr>
            </w:pPr>
            <w:r>
              <w:t xml:space="preserve">Autonomia e sicurezza </w:t>
            </w:r>
          </w:p>
          <w:p w14:paraId="1436E6F7" w14:textId="77777777" w:rsidR="002A3FD7" w:rsidRDefault="002A3FD7" w:rsidP="002A3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42" w:type="dxa"/>
          </w:tcPr>
          <w:p w14:paraId="2849302D" w14:textId="77777777" w:rsidR="002A3FD7" w:rsidRDefault="002A3FD7" w:rsidP="002A3FD7">
            <w:r>
              <w:t xml:space="preserve">autonomia e </w:t>
            </w:r>
          </w:p>
          <w:p w14:paraId="1AC9F72E" w14:textId="77777777" w:rsidR="002A3FD7" w:rsidRDefault="002A3FD7" w:rsidP="002A3FD7">
            <w:r>
              <w:t>rispetto dei tempi</w:t>
            </w:r>
          </w:p>
          <w:p w14:paraId="511C6877" w14:textId="77777777" w:rsidR="002A3FD7" w:rsidRDefault="002A3FD7" w:rsidP="002A3FD7">
            <w:r>
              <w:t>delle consegne</w:t>
            </w:r>
          </w:p>
          <w:p w14:paraId="194752B2" w14:textId="77777777" w:rsidR="002A3FD7" w:rsidRDefault="002A3FD7" w:rsidP="002A3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614" w:type="dxa"/>
          </w:tcPr>
          <w:p w14:paraId="49E08561" w14:textId="77777777" w:rsidR="002A3FD7" w:rsidRDefault="002A3FD7" w:rsidP="002A3FD7">
            <w:r>
              <w:t>parziale</w:t>
            </w:r>
          </w:p>
          <w:p w14:paraId="4569C682" w14:textId="77777777" w:rsidR="002A3FD7" w:rsidRDefault="002A3FD7" w:rsidP="002A3FD7">
            <w:r>
              <w:t>autonomia e con</w:t>
            </w:r>
          </w:p>
          <w:p w14:paraId="05F15521" w14:textId="77777777" w:rsidR="002A3FD7" w:rsidRDefault="002A3FD7" w:rsidP="002A3FD7">
            <w:r>
              <w:t>tempi di esecuzione</w:t>
            </w:r>
          </w:p>
          <w:p w14:paraId="603C3CA5" w14:textId="165B75AF" w:rsidR="002A3FD7" w:rsidRDefault="002A3FD7" w:rsidP="002A3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più lunghi</w:t>
            </w:r>
          </w:p>
        </w:tc>
        <w:tc>
          <w:tcPr>
            <w:tcW w:w="2387" w:type="dxa"/>
          </w:tcPr>
          <w:p w14:paraId="01EF78D0" w14:textId="4DBE71DF" w:rsidR="002A3FD7" w:rsidRDefault="002A3FD7" w:rsidP="002A3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19C1B728" w14:textId="77777777" w:rsidR="00436F22" w:rsidRDefault="00436F22" w:rsidP="002A3F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79C33FA" w14:textId="77777777" w:rsidR="00436F22" w:rsidRDefault="00436F22" w:rsidP="002A3FD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E82CB5E" w14:textId="77777777" w:rsidR="00436F22" w:rsidRDefault="00FB5751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7AC0D546" w14:textId="77777777" w:rsidR="00436F22" w:rsidRDefault="00436F22"/>
    <w:tbl>
      <w:tblPr>
        <w:tblStyle w:val="af0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436F22" w14:paraId="2582E692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52C2CFA5" w14:textId="77777777" w:rsidR="00436F22" w:rsidRDefault="00FB5751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16A4D877" w14:textId="77777777" w:rsidR="00436F22" w:rsidRDefault="00FB5751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4D1119CF" w14:textId="77777777" w:rsidR="00436F22" w:rsidRDefault="00FB575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2417E61B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43E34D5C" w14:textId="77777777" w:rsidR="00436F22" w:rsidRDefault="00FB57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021B9B11" w14:textId="77777777" w:rsidR="00436F22" w:rsidRDefault="00FB5751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78188A14" w14:textId="77777777" w:rsidR="00436F22" w:rsidRDefault="00FB57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6076163B" w14:textId="77777777" w:rsidR="00436F22" w:rsidRDefault="00436F22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2D3FB4AB" w14:textId="77777777" w:rsidR="00436F22" w:rsidRDefault="00FB5751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0002D8CB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0843A0F7" w14:textId="77777777" w:rsidR="00436F22" w:rsidRDefault="00436F22">
            <w:pPr>
              <w:rPr>
                <w:b/>
              </w:rPr>
            </w:pPr>
          </w:p>
        </w:tc>
      </w:tr>
      <w:tr w:rsidR="00436F22" w14:paraId="3487E1C4" w14:textId="77777777">
        <w:trPr>
          <w:trHeight w:val="477"/>
        </w:trPr>
        <w:tc>
          <w:tcPr>
            <w:tcW w:w="1964" w:type="dxa"/>
          </w:tcPr>
          <w:p w14:paraId="29D43140" w14:textId="77777777" w:rsidR="00436F22" w:rsidRDefault="00FB5751">
            <w:r>
              <w:t>AVANZATO</w:t>
            </w:r>
          </w:p>
        </w:tc>
        <w:tc>
          <w:tcPr>
            <w:tcW w:w="3257" w:type="dxa"/>
          </w:tcPr>
          <w:p w14:paraId="4C722630" w14:textId="77777777" w:rsidR="00436F22" w:rsidRDefault="00FB5751">
            <w:r>
              <w:t>L’alunno/a svolge le attività in completa autonomia</w:t>
            </w:r>
          </w:p>
        </w:tc>
        <w:tc>
          <w:tcPr>
            <w:tcW w:w="3255" w:type="dxa"/>
          </w:tcPr>
          <w:p w14:paraId="522FD348" w14:textId="77777777" w:rsidR="00436F22" w:rsidRDefault="00FB5751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0FC954D0" w14:textId="77777777" w:rsidR="00436F22" w:rsidRDefault="00FB5751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39C7795E" w14:textId="77777777" w:rsidR="00436F22" w:rsidRDefault="00FB5751">
            <w:r>
              <w:t>porta sempre a termine il compito con continuità</w:t>
            </w:r>
          </w:p>
        </w:tc>
      </w:tr>
      <w:tr w:rsidR="00436F22" w14:paraId="1E1AAE50" w14:textId="77777777">
        <w:trPr>
          <w:trHeight w:val="504"/>
        </w:trPr>
        <w:tc>
          <w:tcPr>
            <w:tcW w:w="1964" w:type="dxa"/>
          </w:tcPr>
          <w:p w14:paraId="5BECF524" w14:textId="77777777" w:rsidR="00436F22" w:rsidRDefault="00FB5751">
            <w:r>
              <w:t>INTERMEDIO</w:t>
            </w:r>
          </w:p>
        </w:tc>
        <w:tc>
          <w:tcPr>
            <w:tcW w:w="3257" w:type="dxa"/>
          </w:tcPr>
          <w:p w14:paraId="2C855739" w14:textId="77777777" w:rsidR="00436F22" w:rsidRDefault="00FB5751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126FE3D3" w14:textId="77777777" w:rsidR="00436F22" w:rsidRDefault="00FB5751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6983DF61" w14:textId="77777777" w:rsidR="00436F22" w:rsidRDefault="00FB5751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31D8241" w14:textId="77777777" w:rsidR="00436F22" w:rsidRDefault="00FB5751">
            <w:r>
              <w:t>porta a termine il compito con continuità</w:t>
            </w:r>
          </w:p>
        </w:tc>
      </w:tr>
      <w:tr w:rsidR="00436F22" w14:paraId="05DD036F" w14:textId="77777777">
        <w:trPr>
          <w:trHeight w:val="477"/>
        </w:trPr>
        <w:tc>
          <w:tcPr>
            <w:tcW w:w="1964" w:type="dxa"/>
          </w:tcPr>
          <w:p w14:paraId="009DFD79" w14:textId="77777777" w:rsidR="00436F22" w:rsidRDefault="00FB5751">
            <w:r>
              <w:t>BASE</w:t>
            </w:r>
          </w:p>
        </w:tc>
        <w:tc>
          <w:tcPr>
            <w:tcW w:w="3257" w:type="dxa"/>
          </w:tcPr>
          <w:p w14:paraId="4811BD3C" w14:textId="77777777" w:rsidR="00436F22" w:rsidRDefault="00FB5751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6B957C10" w14:textId="77777777" w:rsidR="00436F22" w:rsidRDefault="00FB5751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60C5723D" w14:textId="77777777" w:rsidR="00436F22" w:rsidRDefault="00FB5751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11BC74E4" w14:textId="77777777" w:rsidR="00436F22" w:rsidRDefault="00FB5751">
            <w:r>
              <w:t>porta a termine il compito in modo discontinuo</w:t>
            </w:r>
          </w:p>
        </w:tc>
      </w:tr>
      <w:tr w:rsidR="00436F22" w14:paraId="6104E441" w14:textId="77777777">
        <w:trPr>
          <w:trHeight w:val="134"/>
        </w:trPr>
        <w:tc>
          <w:tcPr>
            <w:tcW w:w="1964" w:type="dxa"/>
          </w:tcPr>
          <w:p w14:paraId="0AD95A12" w14:textId="77777777" w:rsidR="00436F22" w:rsidRDefault="00FB5751">
            <w:r>
              <w:t>IN VIA DI PRIMA ACQUISIZIONE</w:t>
            </w:r>
          </w:p>
        </w:tc>
        <w:tc>
          <w:tcPr>
            <w:tcW w:w="3257" w:type="dxa"/>
          </w:tcPr>
          <w:p w14:paraId="4F61267A" w14:textId="77777777" w:rsidR="00436F22" w:rsidRDefault="00FB5751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5D0DEA2A" w14:textId="77777777" w:rsidR="00436F22" w:rsidRDefault="00FB5751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79DD30E9" w14:textId="77777777" w:rsidR="00436F22" w:rsidRDefault="00FB5751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35AA4AD0" w14:textId="77777777" w:rsidR="00436F22" w:rsidRDefault="00FB5751">
            <w:r>
              <w:t>porta a termine il compito in modo discontinuo e solamente con il supporto costante dell’insegnante</w:t>
            </w:r>
          </w:p>
        </w:tc>
      </w:tr>
    </w:tbl>
    <w:p w14:paraId="13B57186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2D0E857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36E1019" w14:textId="77777777" w:rsidR="00436F22" w:rsidRDefault="00FB575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06C554B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1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436F22" w14:paraId="34AD9E8D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5710D94A" w14:textId="77777777" w:rsidR="00436F22" w:rsidRDefault="00FB5751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C6CCAD2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436F22" w14:paraId="5FA44DD9" w14:textId="77777777">
        <w:trPr>
          <w:trHeight w:val="681"/>
        </w:trPr>
        <w:tc>
          <w:tcPr>
            <w:tcW w:w="3592" w:type="dxa"/>
          </w:tcPr>
          <w:p w14:paraId="03A84CE9" w14:textId="77777777" w:rsidR="00436F22" w:rsidRDefault="00FB5751">
            <w:r>
              <w:t>AVANZATO</w:t>
            </w:r>
          </w:p>
        </w:tc>
        <w:tc>
          <w:tcPr>
            <w:tcW w:w="11294" w:type="dxa"/>
          </w:tcPr>
          <w:p w14:paraId="6A9B3745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436F22" w14:paraId="5CF142FC" w14:textId="77777777">
        <w:trPr>
          <w:trHeight w:val="719"/>
        </w:trPr>
        <w:tc>
          <w:tcPr>
            <w:tcW w:w="3592" w:type="dxa"/>
          </w:tcPr>
          <w:p w14:paraId="3D4B5A5E" w14:textId="77777777" w:rsidR="00436F22" w:rsidRDefault="00FB5751">
            <w:r>
              <w:t>INTERMEDIO</w:t>
            </w:r>
          </w:p>
        </w:tc>
        <w:tc>
          <w:tcPr>
            <w:tcW w:w="11294" w:type="dxa"/>
          </w:tcPr>
          <w:p w14:paraId="0ED6AE81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36F22" w14:paraId="61C7D7DE" w14:textId="77777777">
        <w:trPr>
          <w:trHeight w:val="681"/>
        </w:trPr>
        <w:tc>
          <w:tcPr>
            <w:tcW w:w="3592" w:type="dxa"/>
          </w:tcPr>
          <w:p w14:paraId="2EA39943" w14:textId="77777777" w:rsidR="00436F22" w:rsidRDefault="00FB5751">
            <w:r>
              <w:lastRenderedPageBreak/>
              <w:t>BASE</w:t>
            </w:r>
          </w:p>
        </w:tc>
        <w:tc>
          <w:tcPr>
            <w:tcW w:w="11294" w:type="dxa"/>
          </w:tcPr>
          <w:p w14:paraId="553B5F67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436F22" w14:paraId="48425851" w14:textId="77777777">
        <w:trPr>
          <w:trHeight w:val="719"/>
        </w:trPr>
        <w:tc>
          <w:tcPr>
            <w:tcW w:w="3592" w:type="dxa"/>
          </w:tcPr>
          <w:p w14:paraId="4AB15D9A" w14:textId="77777777" w:rsidR="00436F22" w:rsidRDefault="00FB5751">
            <w:r>
              <w:t>IN VIA DI PRIMA ACQUISIZIONE</w:t>
            </w:r>
          </w:p>
        </w:tc>
        <w:tc>
          <w:tcPr>
            <w:tcW w:w="11294" w:type="dxa"/>
          </w:tcPr>
          <w:p w14:paraId="1160C3C0" w14:textId="77777777" w:rsidR="00436F22" w:rsidRDefault="00FB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44304C7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A1B089C" w14:textId="77777777" w:rsidR="00436F22" w:rsidRDefault="00FB5751">
      <w:pPr>
        <w:jc w:val="center"/>
        <w:rPr>
          <w:b/>
        </w:rPr>
      </w:pPr>
      <w:r>
        <w:rPr>
          <w:b/>
        </w:rPr>
        <w:t xml:space="preserve">AUTOVALUTAZIONE  </w:t>
      </w:r>
    </w:p>
    <w:p w14:paraId="4A25F2A2" w14:textId="77777777" w:rsidR="00436F22" w:rsidRDefault="00436F22">
      <w:pPr>
        <w:rPr>
          <w:b/>
        </w:rPr>
      </w:pPr>
    </w:p>
    <w:p w14:paraId="2CD9FFE7" w14:textId="77777777" w:rsidR="00436F22" w:rsidRDefault="00FB5751">
      <w:r>
        <w:t>Domande- stimolo per guidare il momento di autovalutazione degli alunni</w:t>
      </w:r>
    </w:p>
    <w:p w14:paraId="423B0C99" w14:textId="77777777" w:rsidR="00436F22" w:rsidRDefault="00FB5751">
      <w:r>
        <w:t>Griglie autovalutazione</w:t>
      </w:r>
    </w:p>
    <w:p w14:paraId="6E5F0E97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FBF9BDC" w14:textId="77777777" w:rsidR="00436F22" w:rsidRDefault="00436F2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436F22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7CE7C" w14:textId="77777777" w:rsidR="00F74670" w:rsidRDefault="00F74670">
      <w:r>
        <w:separator/>
      </w:r>
    </w:p>
  </w:endnote>
  <w:endnote w:type="continuationSeparator" w:id="0">
    <w:p w14:paraId="176A6AFD" w14:textId="77777777" w:rsidR="00F74670" w:rsidRDefault="00F7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61446" w14:textId="77777777" w:rsidR="00436F22" w:rsidRDefault="00FB57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80576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12649A39" w14:textId="77777777" w:rsidR="00436F22" w:rsidRDefault="00436F2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E8E91" w14:textId="77777777" w:rsidR="00F74670" w:rsidRDefault="00F74670">
      <w:r>
        <w:separator/>
      </w:r>
    </w:p>
  </w:footnote>
  <w:footnote w:type="continuationSeparator" w:id="0">
    <w:p w14:paraId="272E1E03" w14:textId="77777777" w:rsidR="00F74670" w:rsidRDefault="00F7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A6966"/>
    <w:multiLevelType w:val="multilevel"/>
    <w:tmpl w:val="67FA402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043349"/>
    <w:multiLevelType w:val="multilevel"/>
    <w:tmpl w:val="740A1EE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A76359"/>
    <w:multiLevelType w:val="hybridMultilevel"/>
    <w:tmpl w:val="4C34CE7C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75F15"/>
    <w:multiLevelType w:val="multilevel"/>
    <w:tmpl w:val="C9FA050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C917F45"/>
    <w:multiLevelType w:val="hybridMultilevel"/>
    <w:tmpl w:val="392CB6EE"/>
    <w:lvl w:ilvl="0" w:tplc="9CECAC3A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D7815"/>
    <w:multiLevelType w:val="multilevel"/>
    <w:tmpl w:val="252EB77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1E3915"/>
    <w:multiLevelType w:val="hybridMultilevel"/>
    <w:tmpl w:val="4922185C"/>
    <w:lvl w:ilvl="0" w:tplc="ED80F87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C6C8A"/>
    <w:multiLevelType w:val="hybridMultilevel"/>
    <w:tmpl w:val="6FFA2EE8"/>
    <w:lvl w:ilvl="0" w:tplc="2A90606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F22"/>
    <w:rsid w:val="00080576"/>
    <w:rsid w:val="002A3FD7"/>
    <w:rsid w:val="00436F22"/>
    <w:rsid w:val="007F2CE3"/>
    <w:rsid w:val="008777FF"/>
    <w:rsid w:val="00885640"/>
    <w:rsid w:val="00A02165"/>
    <w:rsid w:val="00A52195"/>
    <w:rsid w:val="00C83664"/>
    <w:rsid w:val="00CE432F"/>
    <w:rsid w:val="00EA4522"/>
    <w:rsid w:val="00F74670"/>
    <w:rsid w:val="00FB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0DDD"/>
  <w15:docId w15:val="{90A1DB87-9C8C-452E-B1DF-22417D60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D50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26263"/>
  </w:style>
  <w:style w:type="table" w:customStyle="1" w:styleId="TableNormal0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B5A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B5A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B5A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B5A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5A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A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A0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A535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A535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A535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535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A5358"/>
    <w:pPr>
      <w:ind w:left="720"/>
      <w:contextualSpacing/>
    </w:p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C83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HDcd94tZ4O5rIGTu7rhwxxctOQ==">AMUW2mVj/dLndYSWoX+KvWO/9R3xsBcHy/yPh4rIaeh59Hnv0l7VctR4N6m8CruVJWey+4DoyEc6QcYPXH29XYs3RoO8sMOWLFbvrn+/qxwsj/nPA3XCakY=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11</cp:revision>
  <dcterms:created xsi:type="dcterms:W3CDTF">2023-01-26T08:42:00Z</dcterms:created>
  <dcterms:modified xsi:type="dcterms:W3CDTF">2023-06-28T12:47:00Z</dcterms:modified>
</cp:coreProperties>
</file>