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26F1B" w14:textId="77777777" w:rsidR="00371298" w:rsidRDefault="0037129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14:paraId="1A2D1D4D" w14:textId="77777777" w:rsidR="00371298" w:rsidRDefault="00C418D0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699D7FC9" wp14:editId="5A3C35C8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C9D92E" w14:textId="01E67960" w:rsidR="00371298" w:rsidRDefault="00C418D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F60EB9">
        <w:rPr>
          <w:b/>
          <w:color w:val="000000"/>
          <w:sz w:val="16"/>
          <w:szCs w:val="16"/>
        </w:rPr>
        <w:t xml:space="preserve"> e del Merito</w:t>
      </w:r>
    </w:p>
    <w:p w14:paraId="0D9D9B1F" w14:textId="77777777" w:rsidR="00371298" w:rsidRDefault="00C418D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7254ACD4" w14:textId="77777777" w:rsidR="00371298" w:rsidRDefault="00C418D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14:paraId="3577468A" w14:textId="77777777" w:rsidR="00371298" w:rsidRDefault="00C418D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3BD9E9FC" w14:textId="77777777" w:rsidR="00371298" w:rsidRDefault="00371298">
      <w:pPr>
        <w:jc w:val="center"/>
        <w:rPr>
          <w:b/>
        </w:rPr>
      </w:pPr>
    </w:p>
    <w:p w14:paraId="31F237D2" w14:textId="77777777" w:rsidR="00371298" w:rsidRDefault="00C418D0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345453DF" w14:textId="77777777" w:rsidR="00371298" w:rsidRDefault="00C418D0">
      <w:pPr>
        <w:spacing w:after="60"/>
        <w:jc w:val="center"/>
        <w:rPr>
          <w:b/>
        </w:rPr>
      </w:pPr>
      <w:r>
        <w:rPr>
          <w:b/>
        </w:rPr>
        <w:t>CLASSI TERZE</w:t>
      </w:r>
    </w:p>
    <w:p w14:paraId="22227106" w14:textId="5B456AFF" w:rsidR="00371298" w:rsidRDefault="00C418D0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F60EB9">
        <w:rPr>
          <w:b/>
        </w:rPr>
        <w:t>3</w:t>
      </w:r>
      <w:r>
        <w:rPr>
          <w:b/>
        </w:rPr>
        <w:t>-202</w:t>
      </w:r>
      <w:r w:rsidR="00F60EB9">
        <w:rPr>
          <w:b/>
        </w:rPr>
        <w:t>4</w:t>
      </w:r>
    </w:p>
    <w:p w14:paraId="1E56B2F2" w14:textId="77777777" w:rsidR="00371298" w:rsidRDefault="00371298">
      <w:pPr>
        <w:spacing w:after="60"/>
        <w:jc w:val="center"/>
        <w:rPr>
          <w:b/>
        </w:rPr>
      </w:pPr>
    </w:p>
    <w:p w14:paraId="7F1BB77D" w14:textId="77777777" w:rsidR="00371298" w:rsidRDefault="00C418D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>PIANO DIDATTICO  DI ITALIANO</w:t>
      </w:r>
    </w:p>
    <w:p w14:paraId="655B44D9" w14:textId="77777777" w:rsidR="00371298" w:rsidRDefault="0037129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b/>
          <w:color w:val="000000"/>
        </w:rPr>
      </w:pPr>
    </w:p>
    <w:tbl>
      <w:tblPr>
        <w:tblStyle w:val="a8"/>
        <w:tblW w:w="1499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2998"/>
        <w:gridCol w:w="2999"/>
        <w:gridCol w:w="2998"/>
        <w:gridCol w:w="2999"/>
      </w:tblGrid>
      <w:tr w:rsidR="00371298" w14:paraId="6A2CCE3D" w14:textId="77777777">
        <w:tc>
          <w:tcPr>
            <w:tcW w:w="14991" w:type="dxa"/>
            <w:gridSpan w:val="5"/>
            <w:shd w:val="clear" w:color="auto" w:fill="auto"/>
          </w:tcPr>
          <w:p w14:paraId="796D1E35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PER LO SVILUPPO DELLE COMPETENZE </w:t>
            </w:r>
          </w:p>
        </w:tc>
      </w:tr>
      <w:tr w:rsidR="00371298" w14:paraId="166B97C1" w14:textId="77777777">
        <w:tc>
          <w:tcPr>
            <w:tcW w:w="14991" w:type="dxa"/>
            <w:gridSpan w:val="5"/>
            <w:shd w:val="clear" w:color="auto" w:fill="auto"/>
          </w:tcPr>
          <w:p w14:paraId="53F0E515" w14:textId="453D2813" w:rsidR="00371298" w:rsidRPr="00C96C6C" w:rsidRDefault="00C418D0" w:rsidP="00C96C6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L’allievo partecipa a scambi comunicativi con compagni e </w:t>
            </w:r>
            <w:r w:rsidRPr="00C96C6C">
              <w:t xml:space="preserve">insegnanti </w:t>
            </w:r>
            <w:r w:rsidR="00C96C6C" w:rsidRPr="00C96C6C">
              <w:t>per</w:t>
            </w:r>
            <w:r w:rsidRPr="00C96C6C">
              <w:t xml:space="preserve"> raccontare ed ascoltare esperienze personali e di gruppo, iniziando una prima rielaborazione.</w:t>
            </w:r>
          </w:p>
          <w:p w14:paraId="5B91382F" w14:textId="214B0BE3" w:rsidR="00371298" w:rsidRPr="00C96C6C" w:rsidRDefault="00C418D0" w:rsidP="00C96C6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 xml:space="preserve">Ascolta e comprende testi orali «diretti» o «trasmessi» dai media cogliendone il senso, le informazioni principali e lo scopo </w:t>
            </w:r>
            <w:r w:rsidR="00C96C6C" w:rsidRPr="00C96C6C">
              <w:t xml:space="preserve">per </w:t>
            </w:r>
            <w:r w:rsidRPr="00C96C6C">
              <w:t>organizzare le conoscenze.</w:t>
            </w:r>
          </w:p>
          <w:p w14:paraId="6D254FF1" w14:textId="2686DBBD" w:rsidR="00371298" w:rsidRPr="00C96C6C" w:rsidRDefault="00C418D0" w:rsidP="00C96C6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 xml:space="preserve">Legge e comprende testi di vario tipo, continui e non continui, ne individua il senso globale e le informazioni principali, utilizzando strategie di lettura adeguate agli scopi </w:t>
            </w:r>
          </w:p>
          <w:p w14:paraId="4B78CDD5" w14:textId="33E40427" w:rsidR="00371298" w:rsidRPr="00C96C6C" w:rsidRDefault="00C418D0" w:rsidP="00C96C6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>Utilizza abilità funzionali allo studio: individua nei testi scritti informazioni utili per l’apprendimento di un argomento</w:t>
            </w:r>
            <w:r w:rsidR="00C96C6C">
              <w:t xml:space="preserve"> dato e le mette in relazione; </w:t>
            </w:r>
            <w:r w:rsidRPr="00C96C6C">
              <w:t xml:space="preserve">acquisisce un primo nucleo di terminologia specifica </w:t>
            </w:r>
            <w:r w:rsidR="00C96C6C" w:rsidRPr="00C96C6C">
              <w:t xml:space="preserve">per </w:t>
            </w:r>
            <w:r w:rsidRPr="00C96C6C">
              <w:t>organizzare una semplice esposizione orale.</w:t>
            </w:r>
          </w:p>
          <w:p w14:paraId="747D32D3" w14:textId="3BC66D37" w:rsidR="00371298" w:rsidRPr="00C96C6C" w:rsidRDefault="00C418D0" w:rsidP="00C96C6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 xml:space="preserve">Legge testi di vario genere facenti parte della letteratura per l’infanzia, sia a voce alta sia in lettura silenziosa e autonoma </w:t>
            </w:r>
            <w:r w:rsidR="00C96C6C" w:rsidRPr="00C96C6C">
              <w:t>per</w:t>
            </w:r>
            <w:r w:rsidR="00C96C6C">
              <w:t xml:space="preserve"> discriminare le tipologie </w:t>
            </w:r>
            <w:r w:rsidRPr="00C96C6C">
              <w:t>testuali affrontate.</w:t>
            </w:r>
          </w:p>
          <w:p w14:paraId="0213CFAD" w14:textId="4614255C" w:rsidR="00371298" w:rsidRPr="00C96C6C" w:rsidRDefault="00C96C6C" w:rsidP="00C96C6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Scrive semplici </w:t>
            </w:r>
            <w:r w:rsidR="00C418D0" w:rsidRPr="00C96C6C">
              <w:t xml:space="preserve">testi legati all’esperienza e alle diverse occasioni di scrittura che la scuola offre; rielabora testi, completandoli, trasformandoli </w:t>
            </w:r>
            <w:r w:rsidRPr="00C96C6C">
              <w:t>per</w:t>
            </w:r>
            <w:r w:rsidR="00C418D0" w:rsidRPr="00C96C6C">
              <w:t xml:space="preserve"> organizzare le informazioni in modo chiaro.</w:t>
            </w:r>
          </w:p>
          <w:p w14:paraId="4D12DF9C" w14:textId="06E042C3" w:rsidR="00371298" w:rsidRPr="00C96C6C" w:rsidRDefault="00C418D0" w:rsidP="00C96C6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 xml:space="preserve">Capisce e utilizza nell’uso orale e scritto i vocaboli fondamentali e quelli di alto uso; capisce e utilizza i più frequenti termini specifici legati alle discipline di studio </w:t>
            </w:r>
            <w:r w:rsidR="00C96C6C" w:rsidRPr="00C96C6C">
              <w:t xml:space="preserve">per </w:t>
            </w:r>
            <w:r w:rsidRPr="00C96C6C">
              <w:t>organizzare contenuti.</w:t>
            </w:r>
          </w:p>
          <w:p w14:paraId="6819539D" w14:textId="77777777" w:rsidR="00371298" w:rsidRPr="00C96C6C" w:rsidRDefault="00C418D0" w:rsidP="00C96C6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>Riflette sui testi propri e altrui PER riconoscere che le diverse scelte linguistiche sono correlate alla varietà di situazioni comunicative.</w:t>
            </w:r>
          </w:p>
          <w:p w14:paraId="2EA9AD1D" w14:textId="674361EE" w:rsidR="00371298" w:rsidRPr="00C96C6C" w:rsidRDefault="00C418D0" w:rsidP="00C96C6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 xml:space="preserve">Padroneggia e applica in situazioni diverse le conoscenze fondamentali relative all’organizzazione logico-sintattica della frase semplice, alle parti del discorso (o categorie lessicali) e ai principali connettivi </w:t>
            </w:r>
            <w:r w:rsidR="00C96C6C" w:rsidRPr="00C96C6C">
              <w:t xml:space="preserve">per </w:t>
            </w:r>
            <w:r w:rsidRPr="00C96C6C">
              <w:t>organizzare il proprio pensiero.</w:t>
            </w:r>
          </w:p>
          <w:p w14:paraId="3E630DC6" w14:textId="66B3D501" w:rsidR="00371298" w:rsidRPr="00C96C6C" w:rsidRDefault="00C418D0" w:rsidP="00C96C6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</w:pPr>
            <w:r w:rsidRPr="00C96C6C">
              <w:t xml:space="preserve">È consapevole che nella comunicazione sono usate varietà diverse di lingua e lingue differenti (plurilinguismo) </w:t>
            </w:r>
            <w:r w:rsidR="00C96C6C" w:rsidRPr="00C96C6C">
              <w:t xml:space="preserve">per </w:t>
            </w:r>
            <w:r w:rsidRPr="00C96C6C">
              <w:t>apprezzare il valore della diversità.</w:t>
            </w:r>
          </w:p>
          <w:p w14:paraId="79142F68" w14:textId="77777777" w:rsidR="00371298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color w:val="000000"/>
              </w:rPr>
            </w:pPr>
          </w:p>
        </w:tc>
      </w:tr>
      <w:tr w:rsidR="00371298" w14:paraId="58E203C0" w14:textId="77777777">
        <w:trPr>
          <w:trHeight w:val="337"/>
        </w:trPr>
        <w:tc>
          <w:tcPr>
            <w:tcW w:w="14991" w:type="dxa"/>
            <w:gridSpan w:val="5"/>
            <w:shd w:val="clear" w:color="auto" w:fill="auto"/>
          </w:tcPr>
          <w:p w14:paraId="38A97B0A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DIMENSIONI DI COMPETENZA </w:t>
            </w:r>
          </w:p>
        </w:tc>
      </w:tr>
      <w:tr w:rsidR="00371298" w14:paraId="4FCB953D" w14:textId="77777777">
        <w:tc>
          <w:tcPr>
            <w:tcW w:w="2997" w:type="dxa"/>
            <w:shd w:val="clear" w:color="auto" w:fill="auto"/>
          </w:tcPr>
          <w:p w14:paraId="71B6C3C6" w14:textId="77777777" w:rsidR="00371298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0B8179C5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 E PARLATO</w:t>
            </w:r>
          </w:p>
        </w:tc>
        <w:tc>
          <w:tcPr>
            <w:tcW w:w="2998" w:type="dxa"/>
            <w:shd w:val="clear" w:color="auto" w:fill="auto"/>
          </w:tcPr>
          <w:p w14:paraId="01293158" w14:textId="77777777" w:rsidR="00371298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2456A7FB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</w:tc>
        <w:tc>
          <w:tcPr>
            <w:tcW w:w="2999" w:type="dxa"/>
            <w:shd w:val="clear" w:color="auto" w:fill="auto"/>
          </w:tcPr>
          <w:p w14:paraId="2B7705B4" w14:textId="77777777" w:rsidR="00371298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10228E3E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</w:tc>
        <w:tc>
          <w:tcPr>
            <w:tcW w:w="2998" w:type="dxa"/>
            <w:shd w:val="clear" w:color="auto" w:fill="auto"/>
          </w:tcPr>
          <w:p w14:paraId="18B79311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ACQUISIZIONE ED ESPANSIONE DEL LESSICO RICETTIVO E PRODUTTIVO</w:t>
            </w:r>
          </w:p>
        </w:tc>
        <w:tc>
          <w:tcPr>
            <w:tcW w:w="2999" w:type="dxa"/>
            <w:shd w:val="clear" w:color="auto" w:fill="auto"/>
          </w:tcPr>
          <w:p w14:paraId="5591A74A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ELEMENTI DI GRAMMATICA E RIFLESSIONE SUGLI USI DELLA LINGUA</w:t>
            </w:r>
          </w:p>
        </w:tc>
      </w:tr>
      <w:tr w:rsidR="00371298" w14:paraId="7E28B48F" w14:textId="77777777">
        <w:tc>
          <w:tcPr>
            <w:tcW w:w="2997" w:type="dxa"/>
            <w:shd w:val="clear" w:color="auto" w:fill="auto"/>
          </w:tcPr>
          <w:p w14:paraId="3C1AE0FD" w14:textId="01E0F7DB" w:rsidR="009B093C" w:rsidRPr="00C96C6C" w:rsidRDefault="009B093C" w:rsidP="00C96C6C">
            <w:pPr>
              <w:pStyle w:val="Paragrafoelenco"/>
              <w:numPr>
                <w:ilvl w:val="0"/>
                <w:numId w:val="13"/>
              </w:numPr>
              <w:rPr>
                <w:rFonts w:eastAsiaTheme="minorEastAsia"/>
                <w:spacing w:val="-2"/>
              </w:rPr>
            </w:pPr>
            <w:r w:rsidRPr="00C96C6C">
              <w:t>Prendere</w:t>
            </w:r>
            <w:r w:rsidRPr="00C96C6C">
              <w:rPr>
                <w:spacing w:val="-8"/>
              </w:rPr>
              <w:t xml:space="preserve"> </w:t>
            </w:r>
            <w:r w:rsidRPr="00C96C6C">
              <w:t>la</w:t>
            </w:r>
            <w:r w:rsidRPr="00C96C6C">
              <w:rPr>
                <w:spacing w:val="-7"/>
              </w:rPr>
              <w:t xml:space="preserve"> </w:t>
            </w:r>
            <w:r w:rsidRPr="00C96C6C">
              <w:t>parola</w:t>
            </w:r>
            <w:r w:rsidRPr="00C96C6C">
              <w:rPr>
                <w:spacing w:val="-7"/>
              </w:rPr>
              <w:t xml:space="preserve"> </w:t>
            </w:r>
            <w:r w:rsidRPr="00C96C6C">
              <w:t>negli</w:t>
            </w:r>
            <w:r w:rsidRPr="00C96C6C">
              <w:rPr>
                <w:spacing w:val="-6"/>
              </w:rPr>
              <w:t xml:space="preserve"> </w:t>
            </w:r>
            <w:r w:rsidRPr="00C96C6C">
              <w:t>scambi</w:t>
            </w:r>
            <w:r w:rsidRPr="00C96C6C">
              <w:rPr>
                <w:spacing w:val="-4"/>
              </w:rPr>
              <w:t xml:space="preserve"> </w:t>
            </w:r>
            <w:r w:rsidRPr="00C96C6C">
              <w:t>comunicativi</w:t>
            </w:r>
            <w:r w:rsidRPr="00C96C6C">
              <w:rPr>
                <w:spacing w:val="-4"/>
              </w:rPr>
              <w:t xml:space="preserve"> </w:t>
            </w:r>
            <w:r w:rsidRPr="00C96C6C">
              <w:rPr>
                <w:spacing w:val="-2"/>
              </w:rPr>
              <w:t>imparando a gestire i diversi scopi (chiedere, informare, esporre, raccontare , avvisare) ricollegandosi all’argomento anche con un contributo personale.</w:t>
            </w:r>
          </w:p>
          <w:p w14:paraId="57E70E85" w14:textId="77777777" w:rsidR="00371298" w:rsidRPr="00C96C6C" w:rsidRDefault="00C418D0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>Individua contenuti ed elementi essenziali di vari tipi di testi letti dall’insegnante.</w:t>
            </w:r>
          </w:p>
          <w:p w14:paraId="5624E99E" w14:textId="77777777" w:rsidR="00371298" w:rsidRPr="00C96C6C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  <w:p w14:paraId="66373B05" w14:textId="77777777" w:rsidR="009B093C" w:rsidRPr="00C96C6C" w:rsidRDefault="00C418D0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>Organizza le principali informazioni raccolte in situazioni comunicative.</w:t>
            </w:r>
          </w:p>
          <w:p w14:paraId="6FE0116B" w14:textId="77777777" w:rsidR="009B093C" w:rsidRPr="00C96C6C" w:rsidRDefault="009B093C" w:rsidP="009B093C">
            <w:pPr>
              <w:pStyle w:val="Paragrafoelenco"/>
            </w:pPr>
          </w:p>
          <w:p w14:paraId="20B7CB8E" w14:textId="63E869FF" w:rsidR="00371298" w:rsidRPr="00C96C6C" w:rsidRDefault="009B093C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>Raccontare verbalmente</w:t>
            </w:r>
            <w:r w:rsidRPr="00C96C6C">
              <w:rPr>
                <w:spacing w:val="-7"/>
              </w:rPr>
              <w:t xml:space="preserve"> </w:t>
            </w:r>
            <w:r w:rsidRPr="00C96C6C">
              <w:t>le</w:t>
            </w:r>
            <w:r w:rsidRPr="00C96C6C">
              <w:rPr>
                <w:spacing w:val="-4"/>
              </w:rPr>
              <w:t xml:space="preserve"> </w:t>
            </w:r>
            <w:r w:rsidRPr="00C96C6C">
              <w:t>fasi</w:t>
            </w:r>
            <w:r w:rsidRPr="00C96C6C">
              <w:rPr>
                <w:spacing w:val="-1"/>
              </w:rPr>
              <w:t xml:space="preserve"> </w:t>
            </w:r>
            <w:r w:rsidRPr="00C96C6C">
              <w:t>di</w:t>
            </w:r>
            <w:r w:rsidRPr="00C96C6C">
              <w:rPr>
                <w:spacing w:val="-3"/>
              </w:rPr>
              <w:t xml:space="preserve"> </w:t>
            </w:r>
            <w:r w:rsidRPr="00C96C6C">
              <w:t>un’esperienza</w:t>
            </w:r>
            <w:r w:rsidRPr="00C96C6C">
              <w:rPr>
                <w:spacing w:val="-6"/>
              </w:rPr>
              <w:t xml:space="preserve"> </w:t>
            </w:r>
            <w:r w:rsidRPr="00C96C6C">
              <w:t>vissuta</w:t>
            </w:r>
            <w:r w:rsidRPr="00C96C6C">
              <w:rPr>
                <w:spacing w:val="-5"/>
              </w:rPr>
              <w:t>, di un</w:t>
            </w:r>
            <w:r w:rsidRPr="00C96C6C">
              <w:t>a</w:t>
            </w:r>
            <w:r w:rsidRPr="00C96C6C">
              <w:rPr>
                <w:spacing w:val="-4"/>
              </w:rPr>
              <w:t xml:space="preserve"> storia o di un video.</w:t>
            </w:r>
          </w:p>
        </w:tc>
        <w:tc>
          <w:tcPr>
            <w:tcW w:w="2998" w:type="dxa"/>
            <w:shd w:val="clear" w:color="auto" w:fill="auto"/>
          </w:tcPr>
          <w:p w14:paraId="36A5C610" w14:textId="77777777" w:rsidR="009B093C" w:rsidRPr="00C96C6C" w:rsidRDefault="009B093C" w:rsidP="00C96C6C">
            <w:pPr>
              <w:pStyle w:val="Paragrafoelenco"/>
              <w:numPr>
                <w:ilvl w:val="0"/>
                <w:numId w:val="13"/>
              </w:numPr>
              <w:rPr>
                <w:rFonts w:eastAsiaTheme="minorEastAsia"/>
              </w:rPr>
            </w:pPr>
            <w:r w:rsidRPr="00C96C6C">
              <w:t>Leggere in modo scorrevole, rispettando la punteggiatura.</w:t>
            </w:r>
          </w:p>
          <w:p w14:paraId="58F07CCF" w14:textId="77777777" w:rsidR="00371298" w:rsidRPr="00C96C6C" w:rsidRDefault="00C418D0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>Riconosce le parti essenziali (introduzione, svolgimento e conclusione, suddivisione in sequenze) in testi di vario genere.</w:t>
            </w:r>
          </w:p>
          <w:p w14:paraId="1CF0FCB9" w14:textId="77777777" w:rsidR="00371298" w:rsidRPr="00C96C6C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</w:pPr>
          </w:p>
          <w:p w14:paraId="641C11C8" w14:textId="77777777" w:rsidR="00371298" w:rsidRPr="00C96C6C" w:rsidRDefault="00C418D0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>Spiega in testi narrativi nessi logici e rapporti di causa- effetto.</w:t>
            </w:r>
          </w:p>
          <w:p w14:paraId="5A1992A6" w14:textId="77777777" w:rsidR="00371298" w:rsidRPr="00C96C6C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221BC2F2" w14:textId="77777777" w:rsidR="00371298" w:rsidRPr="00C96C6C" w:rsidRDefault="00C418D0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>Confronta le caratteristiche di vari testi letti.</w:t>
            </w:r>
          </w:p>
        </w:tc>
        <w:tc>
          <w:tcPr>
            <w:tcW w:w="2999" w:type="dxa"/>
            <w:shd w:val="clear" w:color="auto" w:fill="auto"/>
          </w:tcPr>
          <w:p w14:paraId="1E12932F" w14:textId="77777777" w:rsidR="00371298" w:rsidRPr="00C96C6C" w:rsidRDefault="00C418D0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>Produce testi scritti sotto dettatura curando l’ortografia.</w:t>
            </w:r>
          </w:p>
          <w:p w14:paraId="49A540AC" w14:textId="77777777" w:rsidR="00371298" w:rsidRPr="00C96C6C" w:rsidRDefault="00C418D0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>Produce vari tipi di testo sulla base di modelli dati.</w:t>
            </w:r>
          </w:p>
          <w:p w14:paraId="63AEF514" w14:textId="77777777" w:rsidR="00371298" w:rsidRPr="00C96C6C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49FCDE00" w14:textId="77777777" w:rsidR="00371298" w:rsidRPr="00C96C6C" w:rsidRDefault="00C418D0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 xml:space="preserve">Controlla i propri elaborati mediante la rilettura sistematica dopo la produzione. </w:t>
            </w:r>
          </w:p>
          <w:p w14:paraId="04DD88C2" w14:textId="77777777" w:rsidR="00371298" w:rsidRPr="00C96C6C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98" w:type="dxa"/>
            <w:shd w:val="clear" w:color="auto" w:fill="auto"/>
          </w:tcPr>
          <w:p w14:paraId="41D43D63" w14:textId="77777777" w:rsidR="00371298" w:rsidRPr="00C96C6C" w:rsidRDefault="00C418D0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 xml:space="preserve"> Genera un patrimonio lessicale ampio attraverso attività di interazione orale e di lettura.</w:t>
            </w:r>
          </w:p>
          <w:p w14:paraId="0643E0AD" w14:textId="77777777" w:rsidR="00371298" w:rsidRPr="00C96C6C" w:rsidRDefault="00C418D0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>Attribuisce valore alla presenza di più codici linguistici e culturali.</w:t>
            </w:r>
          </w:p>
        </w:tc>
        <w:tc>
          <w:tcPr>
            <w:tcW w:w="2999" w:type="dxa"/>
            <w:shd w:val="clear" w:color="auto" w:fill="auto"/>
          </w:tcPr>
          <w:p w14:paraId="5ABD4B22" w14:textId="77777777" w:rsidR="00371298" w:rsidRPr="00C96C6C" w:rsidRDefault="00C418D0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>Classifica nomi ed articoli</w:t>
            </w:r>
          </w:p>
          <w:p w14:paraId="2AF84D11" w14:textId="77777777" w:rsidR="00371298" w:rsidRPr="00C96C6C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12B1465E" w14:textId="77777777" w:rsidR="00371298" w:rsidRPr="00C96C6C" w:rsidRDefault="00C418D0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 xml:space="preserve">Critica le proprie scelte linguistiche </w:t>
            </w:r>
          </w:p>
          <w:p w14:paraId="35E538AD" w14:textId="77777777" w:rsidR="00371298" w:rsidRPr="00C96C6C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35BC04FD" w14:textId="77777777" w:rsidR="00371298" w:rsidRPr="00C96C6C" w:rsidRDefault="00C418D0" w:rsidP="00C96C6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96C6C">
              <w:t>Cambia quando necessario il proprio registro linguistico.</w:t>
            </w:r>
          </w:p>
          <w:p w14:paraId="091823F9" w14:textId="77777777" w:rsidR="00371298" w:rsidRPr="00C96C6C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371298" w14:paraId="4DACD8FA" w14:textId="77777777">
        <w:tc>
          <w:tcPr>
            <w:tcW w:w="14991" w:type="dxa"/>
            <w:gridSpan w:val="5"/>
            <w:shd w:val="clear" w:color="auto" w:fill="auto"/>
          </w:tcPr>
          <w:p w14:paraId="7AA3DF7C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  <w:p w14:paraId="7BC19CE4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CLASSE TERZA</w:t>
            </w:r>
          </w:p>
        </w:tc>
      </w:tr>
      <w:tr w:rsidR="00371298" w14:paraId="4337BDE4" w14:textId="77777777">
        <w:trPr>
          <w:trHeight w:val="1125"/>
        </w:trPr>
        <w:tc>
          <w:tcPr>
            <w:tcW w:w="2997" w:type="dxa"/>
            <w:shd w:val="clear" w:color="auto" w:fill="auto"/>
          </w:tcPr>
          <w:p w14:paraId="7B0CDC4A" w14:textId="77777777" w:rsidR="00371298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</w:p>
          <w:p w14:paraId="376BEB2F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 E PARLATO</w:t>
            </w:r>
          </w:p>
        </w:tc>
        <w:tc>
          <w:tcPr>
            <w:tcW w:w="2998" w:type="dxa"/>
            <w:shd w:val="clear" w:color="auto" w:fill="auto"/>
          </w:tcPr>
          <w:p w14:paraId="422A3DEB" w14:textId="77777777" w:rsidR="00371298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69964406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</w:tc>
        <w:tc>
          <w:tcPr>
            <w:tcW w:w="2999" w:type="dxa"/>
            <w:shd w:val="clear" w:color="auto" w:fill="auto"/>
          </w:tcPr>
          <w:p w14:paraId="44BC8A59" w14:textId="77777777" w:rsidR="00371298" w:rsidRDefault="003712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10144EF4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</w:tc>
        <w:tc>
          <w:tcPr>
            <w:tcW w:w="2998" w:type="dxa"/>
            <w:shd w:val="clear" w:color="auto" w:fill="auto"/>
          </w:tcPr>
          <w:p w14:paraId="76259937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ACQUISIZIONE ED ESPANSIONE DEL LESSICO RICETTIVO E PRODUTTIVO</w:t>
            </w:r>
          </w:p>
        </w:tc>
        <w:tc>
          <w:tcPr>
            <w:tcW w:w="2999" w:type="dxa"/>
            <w:shd w:val="clear" w:color="auto" w:fill="auto"/>
          </w:tcPr>
          <w:p w14:paraId="1B73C420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ELEMENTI DI GRAMMATICA E RIFLESSIONE SUGLI USI DELLA LINGUA</w:t>
            </w:r>
          </w:p>
        </w:tc>
      </w:tr>
      <w:tr w:rsidR="00371298" w14:paraId="3E78A7D8" w14:textId="77777777">
        <w:tc>
          <w:tcPr>
            <w:tcW w:w="2997" w:type="dxa"/>
          </w:tcPr>
          <w:p w14:paraId="4C7CAB7E" w14:textId="53E93E32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Partecipa a conversazioni occasionali e/o guidate su argomenti di esperienza diretta, su temi preordinati e/</w:t>
            </w:r>
            <w:r>
              <w:rPr>
                <w:color w:val="000000"/>
                <w:highlight w:val="white"/>
              </w:rPr>
              <w:t xml:space="preserve">o di studio. </w:t>
            </w:r>
          </w:p>
          <w:p w14:paraId="65CBEE8B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 Domande e risposte complete e pertinenti alle diverse situazioni comunicative. </w:t>
            </w:r>
          </w:p>
          <w:p w14:paraId="5B8B284E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Testi narrativi, descrittivi e informativi.</w:t>
            </w:r>
          </w:p>
          <w:p w14:paraId="04962210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Vissuti personali e/o collettivi.  </w:t>
            </w:r>
          </w:p>
          <w:p w14:paraId="0EA57E9B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Consegne, istruzioni, richieste. </w:t>
            </w:r>
          </w:p>
          <w:p w14:paraId="7DF6BC06" w14:textId="77777777" w:rsidR="00371298" w:rsidRDefault="00371298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2998" w:type="dxa"/>
            <w:shd w:val="clear" w:color="auto" w:fill="auto"/>
          </w:tcPr>
          <w:p w14:paraId="7D982976" w14:textId="4E995053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Testi narrativi: funzione del racconto ed elementi essenziali (situazione iniziale, svolgimento, conclusione, suddivisione in sequenze), tempi, luoghi, personaggi principali e secondari.</w:t>
            </w:r>
          </w:p>
          <w:p w14:paraId="517B9AAA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La struttura base della fiaba, del mito e della leggenda.  </w:t>
            </w:r>
          </w:p>
          <w:p w14:paraId="0DE93CE9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Testi descrittivi di persone e animali.  </w:t>
            </w:r>
          </w:p>
          <w:p w14:paraId="47D25F41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Filastrocche e poesie per l’infanzia: versi, strofe, rime. </w:t>
            </w:r>
          </w:p>
          <w:p w14:paraId="6C9D2BAF" w14:textId="77777777" w:rsidR="00371298" w:rsidRDefault="00371298" w:rsidP="00C418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999" w:type="dxa"/>
            <w:shd w:val="clear" w:color="auto" w:fill="auto"/>
          </w:tcPr>
          <w:p w14:paraId="64A1C811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Storie per immagini: didascalie relative a sequenze illustrate. </w:t>
            </w:r>
          </w:p>
          <w:p w14:paraId="2D8518CE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Racconto di esperienze personali.    </w:t>
            </w:r>
          </w:p>
          <w:p w14:paraId="66156E80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Testi narrativi: manipolazione come completamento o trasformazione. </w:t>
            </w:r>
          </w:p>
          <w:p w14:paraId="5F3D1245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Testi descrittivi di persone e animali: uso di dati sensoriali e dati di movimento. </w:t>
            </w:r>
          </w:p>
          <w:p w14:paraId="44F2BEE0" w14:textId="77777777" w:rsidR="00371298" w:rsidRDefault="00C418D0" w:rsidP="00C418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Filastrocche e poesie: manipolazione e parole in rima.</w:t>
            </w:r>
          </w:p>
        </w:tc>
        <w:tc>
          <w:tcPr>
            <w:tcW w:w="2998" w:type="dxa"/>
            <w:shd w:val="clear" w:color="auto" w:fill="auto"/>
          </w:tcPr>
          <w:p w14:paraId="2F91811A" w14:textId="77777777" w:rsidR="00371298" w:rsidRPr="00C418D0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C418D0">
              <w:rPr>
                <w:color w:val="000000"/>
              </w:rPr>
              <w:t xml:space="preserve">I testi da leggere o da ascoltare. </w:t>
            </w:r>
          </w:p>
        </w:tc>
        <w:tc>
          <w:tcPr>
            <w:tcW w:w="2999" w:type="dxa"/>
            <w:shd w:val="clear" w:color="auto" w:fill="auto"/>
          </w:tcPr>
          <w:p w14:paraId="7C12813B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 parole della lingua italiana, omonimi, sinonimi, contrari.</w:t>
            </w:r>
          </w:p>
          <w:p w14:paraId="6CF4BCE0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MORFOLOGIA: la virgola, i due punti (anche nel discorso diretto), il punto interrogativo, il punto esclamativo, i puntini di sospensione. </w:t>
            </w:r>
          </w:p>
          <w:p w14:paraId="03FED4BD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Il nome: maschile/femminile, singolare/plurale, comune/proprio.</w:t>
            </w:r>
          </w:p>
          <w:p w14:paraId="623417C5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L’articolo determinativo e indeterminativo </w:t>
            </w:r>
          </w:p>
          <w:p w14:paraId="0380DADA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L’aggettivo qualificativo e possessivo.</w:t>
            </w:r>
          </w:p>
          <w:p w14:paraId="0158A176" w14:textId="77777777" w:rsidR="00371298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Le preposizioni semplici.  </w:t>
            </w:r>
          </w:p>
          <w:p w14:paraId="4036CB30" w14:textId="77777777" w:rsidR="00371298" w:rsidRDefault="00C418D0" w:rsidP="00C418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Il verbo: passato, presente, futuro. </w:t>
            </w:r>
          </w:p>
          <w:p w14:paraId="111DC76F" w14:textId="4E1D8F1D" w:rsidR="00371298" w:rsidRDefault="00C418D0" w:rsidP="00C418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Frase minima: soggetto, predicato. </w:t>
            </w:r>
          </w:p>
        </w:tc>
      </w:tr>
    </w:tbl>
    <w:p w14:paraId="35CBDDFD" w14:textId="77777777" w:rsidR="00371298" w:rsidRDefault="0037129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910088D" w14:textId="77777777" w:rsidR="00371298" w:rsidRDefault="0037129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b/>
          <w:color w:val="000000"/>
        </w:rPr>
      </w:pPr>
    </w:p>
    <w:p w14:paraId="2724FAAA" w14:textId="77777777" w:rsidR="00371298" w:rsidRDefault="0037129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371298" w14:paraId="6060DAC8" w14:textId="77777777">
        <w:trPr>
          <w:trHeight w:val="330"/>
        </w:trPr>
        <w:tc>
          <w:tcPr>
            <w:tcW w:w="7336" w:type="dxa"/>
          </w:tcPr>
          <w:p w14:paraId="50B125BF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3701EFFF" w14:textId="77777777" w:rsidR="00371298" w:rsidRDefault="00C418D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371298" w14:paraId="0435321C" w14:textId="77777777">
        <w:trPr>
          <w:trHeight w:val="330"/>
        </w:trPr>
        <w:tc>
          <w:tcPr>
            <w:tcW w:w="7336" w:type="dxa"/>
          </w:tcPr>
          <w:p w14:paraId="55FEEC03" w14:textId="769FFD8E" w:rsidR="00C418D0" w:rsidRPr="00C418D0" w:rsidRDefault="00C418D0" w:rsidP="009B0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</w:rPr>
            </w:pPr>
            <w:r w:rsidRPr="00C418D0">
              <w:t>Individuare contenuti ed elementi essenziali di vari tipi di testi letti dall’insegnante.</w:t>
            </w:r>
            <w:r w:rsidR="009B093C" w:rsidRPr="00C418D0">
              <w:rPr>
                <w:bCs/>
              </w:rPr>
              <w:t xml:space="preserve"> </w:t>
            </w:r>
          </w:p>
          <w:p w14:paraId="7EB61FFE" w14:textId="6DF143DA" w:rsidR="00371298" w:rsidRPr="00C418D0" w:rsidRDefault="00C418D0" w:rsidP="009B0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418D0">
              <w:rPr>
                <w:bCs/>
              </w:rPr>
              <w:t>E</w:t>
            </w:r>
            <w:r w:rsidR="009B093C" w:rsidRPr="00C418D0">
              <w:rPr>
                <w:bCs/>
              </w:rPr>
              <w:t>sprime</w:t>
            </w:r>
            <w:r w:rsidRPr="00C418D0">
              <w:rPr>
                <w:bCs/>
              </w:rPr>
              <w:t>rsi</w:t>
            </w:r>
            <w:r w:rsidR="009B093C" w:rsidRPr="00C418D0">
              <w:rPr>
                <w:bCs/>
              </w:rPr>
              <w:t xml:space="preserve"> in modo corretto e completo</w:t>
            </w:r>
          </w:p>
          <w:p w14:paraId="22C17501" w14:textId="0BD34AF3" w:rsidR="009B093C" w:rsidRPr="00C418D0" w:rsidRDefault="009B093C" w:rsidP="009B093C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Cs/>
              </w:rPr>
            </w:pPr>
            <w:r w:rsidRPr="00C418D0">
              <w:rPr>
                <w:rFonts w:ascii="Times New Roman" w:hAnsi="Times New Roman" w:cs="Times New Roman"/>
                <w:bCs/>
              </w:rPr>
              <w:lastRenderedPageBreak/>
              <w:t>Legge</w:t>
            </w:r>
            <w:r w:rsidR="00C418D0" w:rsidRPr="00C418D0">
              <w:rPr>
                <w:rFonts w:ascii="Times New Roman" w:hAnsi="Times New Roman" w:cs="Times New Roman"/>
                <w:bCs/>
              </w:rPr>
              <w:t>re</w:t>
            </w:r>
            <w:r w:rsidRPr="00C418D0">
              <w:rPr>
                <w:rFonts w:ascii="Times New Roman" w:hAnsi="Times New Roman" w:cs="Times New Roman"/>
                <w:bCs/>
              </w:rPr>
              <w:t xml:space="preserve"> e comprende</w:t>
            </w:r>
            <w:r w:rsidR="000664DB">
              <w:rPr>
                <w:rFonts w:ascii="Times New Roman" w:hAnsi="Times New Roman" w:cs="Times New Roman"/>
                <w:bCs/>
              </w:rPr>
              <w:t>re</w:t>
            </w:r>
            <w:r w:rsidRPr="00C418D0">
              <w:rPr>
                <w:rFonts w:ascii="Times New Roman" w:hAnsi="Times New Roman" w:cs="Times New Roman"/>
                <w:bCs/>
              </w:rPr>
              <w:t xml:space="preserve"> il senso globale di semplici testi.</w:t>
            </w:r>
          </w:p>
          <w:p w14:paraId="74F83DB1" w14:textId="2D001726" w:rsidR="00371298" w:rsidRPr="00C418D0" w:rsidRDefault="009B093C" w:rsidP="009B0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418D0">
              <w:t>Scrive</w:t>
            </w:r>
            <w:r w:rsidR="00C418D0" w:rsidRPr="00C418D0">
              <w:t>re</w:t>
            </w:r>
            <w:r w:rsidRPr="00C418D0">
              <w:t xml:space="preserve"> </w:t>
            </w:r>
            <w:r w:rsidR="00C418D0" w:rsidRPr="00C418D0">
              <w:t>sotto dettatura curando l’ortografia.</w:t>
            </w:r>
          </w:p>
          <w:p w14:paraId="72639D71" w14:textId="3F85C5A4" w:rsidR="00371298" w:rsidRPr="00C418D0" w:rsidRDefault="00C418D0" w:rsidP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C418D0">
              <w:t>Produrre vari tipi di testo sulla base di modelli dati.</w:t>
            </w:r>
          </w:p>
        </w:tc>
        <w:tc>
          <w:tcPr>
            <w:tcW w:w="7265" w:type="dxa"/>
            <w:shd w:val="clear" w:color="auto" w:fill="auto"/>
          </w:tcPr>
          <w:p w14:paraId="714C3C22" w14:textId="09FBFDAC" w:rsidR="009B093C" w:rsidRPr="00C418D0" w:rsidRDefault="009B093C" w:rsidP="009B093C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Cs/>
              </w:rPr>
            </w:pPr>
            <w:r w:rsidRPr="00C418D0">
              <w:rPr>
                <w:rFonts w:ascii="Times New Roman" w:hAnsi="Times New Roman" w:cs="Times New Roman"/>
                <w:bCs/>
              </w:rPr>
              <w:lastRenderedPageBreak/>
              <w:t>Racconta</w:t>
            </w:r>
            <w:r w:rsidR="00C418D0" w:rsidRPr="00C418D0">
              <w:rPr>
                <w:rFonts w:ascii="Times New Roman" w:hAnsi="Times New Roman" w:cs="Times New Roman"/>
                <w:bCs/>
              </w:rPr>
              <w:t>re</w:t>
            </w:r>
            <w:r w:rsidRPr="00C418D0">
              <w:rPr>
                <w:rFonts w:ascii="Times New Roman" w:hAnsi="Times New Roman" w:cs="Times New Roman"/>
                <w:bCs/>
              </w:rPr>
              <w:t xml:space="preserve"> eventi e situazioni personali in modo chiaro.</w:t>
            </w:r>
          </w:p>
          <w:p w14:paraId="729BF8DA" w14:textId="233F61D7" w:rsidR="00371298" w:rsidRPr="00C418D0" w:rsidRDefault="00C418D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C418D0">
              <w:t>Organizzare le principali informazioni raccolte in situazioni comunicative.</w:t>
            </w:r>
          </w:p>
          <w:p w14:paraId="770A7546" w14:textId="0C4161C6" w:rsidR="009B093C" w:rsidRPr="00C418D0" w:rsidRDefault="00C418D0" w:rsidP="009B093C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Cs/>
              </w:rPr>
            </w:pPr>
            <w:r w:rsidRPr="00C418D0">
              <w:rPr>
                <w:rFonts w:ascii="Times New Roman" w:hAnsi="Times New Roman" w:cs="Times New Roman"/>
                <w:bCs/>
              </w:rPr>
              <w:lastRenderedPageBreak/>
              <w:t>Leggere</w:t>
            </w:r>
            <w:r w:rsidR="009B093C" w:rsidRPr="00C418D0">
              <w:rPr>
                <w:rFonts w:ascii="Times New Roman" w:hAnsi="Times New Roman" w:cs="Times New Roman"/>
                <w:bCs/>
              </w:rPr>
              <w:t xml:space="preserve"> e comprendere le informazioni essenziali di testi di vario genere.</w:t>
            </w:r>
          </w:p>
          <w:p w14:paraId="4FA6F34B" w14:textId="1F90B9D6" w:rsidR="00CC7F9B" w:rsidRDefault="009B09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C418D0">
              <w:t>Scrivere</w:t>
            </w:r>
            <w:r w:rsidRPr="00C418D0">
              <w:rPr>
                <w:spacing w:val="-9"/>
              </w:rPr>
              <w:t xml:space="preserve"> semplici testi rispettando le convenzioni ortografiche</w:t>
            </w:r>
            <w:r w:rsidR="00CC7F9B">
              <w:t>.</w:t>
            </w:r>
          </w:p>
          <w:p w14:paraId="1F6AA841" w14:textId="43B69CB7" w:rsidR="00371298" w:rsidRPr="00C418D0" w:rsidRDefault="009B09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 w:rsidRPr="00C418D0">
              <w:t>Controlla</w:t>
            </w:r>
            <w:r w:rsidR="00C418D0" w:rsidRPr="00C418D0">
              <w:t>re</w:t>
            </w:r>
            <w:r w:rsidRPr="00C418D0">
              <w:t xml:space="preserve"> i propri elaborati mediante la rilettura sistematica dopo la produzione.</w:t>
            </w:r>
          </w:p>
          <w:p w14:paraId="0C5DC402" w14:textId="08FE09A5" w:rsidR="00371298" w:rsidRPr="00C418D0" w:rsidRDefault="009B093C" w:rsidP="009B093C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Cs/>
              </w:rPr>
            </w:pPr>
            <w:r w:rsidRPr="00C418D0">
              <w:rPr>
                <w:rFonts w:ascii="Times New Roman" w:hAnsi="Times New Roman" w:cs="Times New Roman"/>
              </w:rPr>
              <w:t>Riconoscere e analizzare in modo corretto i fondamentali elementi morfo-sintattici.</w:t>
            </w:r>
          </w:p>
        </w:tc>
      </w:tr>
    </w:tbl>
    <w:p w14:paraId="07D00430" w14:textId="77777777" w:rsidR="00371298" w:rsidRDefault="0037129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371298" w14:paraId="16831AF1" w14:textId="77777777">
        <w:tc>
          <w:tcPr>
            <w:tcW w:w="14426" w:type="dxa"/>
          </w:tcPr>
          <w:p w14:paraId="523D58C3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STRATEGIE DIDATTICHE  - APPROCCI METODOLOGICI</w:t>
            </w:r>
          </w:p>
        </w:tc>
      </w:tr>
      <w:tr w:rsidR="00371298" w14:paraId="5FEC7802" w14:textId="77777777">
        <w:tc>
          <w:tcPr>
            <w:tcW w:w="14426" w:type="dxa"/>
          </w:tcPr>
          <w:p w14:paraId="3EAD4AD2" w14:textId="77777777" w:rsidR="00371298" w:rsidRDefault="00C418D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191C27C5" w14:textId="77777777" w:rsidR="00371298" w:rsidRDefault="00C418D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682E5CFF" w14:textId="77777777" w:rsidR="00371298" w:rsidRDefault="00C418D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55B297D3" w14:textId="77777777" w:rsidR="00371298" w:rsidRDefault="00C418D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3F7756CA" w14:textId="77777777" w:rsidR="00371298" w:rsidRDefault="00C418D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604954C1" w14:textId="77777777" w:rsidR="00371298" w:rsidRDefault="00C418D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784553FD" w14:textId="77777777" w:rsidR="00371298" w:rsidRDefault="00C418D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16B415FC" w14:textId="77777777" w:rsidR="00371298" w:rsidRDefault="00C418D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15BC2ECE" w14:textId="77777777" w:rsidR="00371298" w:rsidRDefault="00C418D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6F5C4889" w14:textId="77777777" w:rsidR="00371298" w:rsidRDefault="00C418D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42579659" w14:textId="77777777" w:rsidR="00371298" w:rsidRDefault="00C418D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352FA16F" w14:textId="77777777" w:rsidR="00371298" w:rsidRDefault="00C418D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fase preparatoria - problem solving; fase operatoria - learning by doing; fase ristrutturativa – reflective learning</w:t>
            </w:r>
          </w:p>
          <w:p w14:paraId="7F50F5A3" w14:textId="77777777" w:rsidR="00371298" w:rsidRDefault="00C418D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0DC4C011" w14:textId="77777777" w:rsidR="00371298" w:rsidRDefault="0037129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371298" w14:paraId="06AE7F8A" w14:textId="77777777">
        <w:tc>
          <w:tcPr>
            <w:tcW w:w="14426" w:type="dxa"/>
          </w:tcPr>
          <w:p w14:paraId="50090FC3" w14:textId="77777777" w:rsidR="00371298" w:rsidRDefault="00C41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6F5F807C" w14:textId="77777777" w:rsidR="00371298" w:rsidRDefault="00371298">
      <w:pPr>
        <w:rPr>
          <w:b/>
        </w:rPr>
      </w:pPr>
    </w:p>
    <w:p w14:paraId="3DD10D75" w14:textId="77777777" w:rsidR="00371298" w:rsidRDefault="00371298">
      <w:pPr>
        <w:rPr>
          <w:b/>
        </w:rPr>
      </w:pPr>
    </w:p>
    <w:p w14:paraId="17FE1773" w14:textId="77777777" w:rsidR="00371298" w:rsidRDefault="00C418D0">
      <w:pPr>
        <w:rPr>
          <w:b/>
        </w:rPr>
      </w:pPr>
      <w:r>
        <w:rPr>
          <w:b/>
        </w:rPr>
        <w:t xml:space="preserve">TIPOLOGIE DI PROVE </w:t>
      </w:r>
    </w:p>
    <w:p w14:paraId="09D6575F" w14:textId="77777777" w:rsidR="00371298" w:rsidRDefault="00371298">
      <w:pPr>
        <w:rPr>
          <w:b/>
        </w:rPr>
      </w:pPr>
    </w:p>
    <w:p w14:paraId="7EE27AA6" w14:textId="77777777" w:rsidR="00371298" w:rsidRDefault="00C41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518839C6" w14:textId="77777777" w:rsidR="00371298" w:rsidRDefault="00C41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721D4A5A" w14:textId="77777777" w:rsidR="00371298" w:rsidRDefault="00C41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68BA4E56" w14:textId="77777777" w:rsidR="00371298" w:rsidRDefault="00C41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4E5C2BF5" w14:textId="77777777" w:rsidR="00371298" w:rsidRDefault="00C41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410F335D" w14:textId="77777777" w:rsidR="00371298" w:rsidRDefault="00C41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7F325D0F" w14:textId="77777777" w:rsidR="00371298" w:rsidRDefault="0037129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348FF71" w14:textId="77777777" w:rsidR="00FF3D96" w:rsidRDefault="00FF3D96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b/>
          <w:color w:val="000000"/>
        </w:rPr>
      </w:pPr>
    </w:p>
    <w:p w14:paraId="27E2858C" w14:textId="77777777" w:rsidR="00FF3D96" w:rsidRDefault="00FF3D96" w:rsidP="00FF3D96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382A0CD3" w14:textId="77777777" w:rsidR="00FF3D96" w:rsidRDefault="00FF3D96" w:rsidP="00FF3D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03AC0A3" w14:textId="77777777" w:rsidR="00FF3D96" w:rsidRDefault="00FF3D96" w:rsidP="00FF3D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W w:w="14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9"/>
        <w:gridCol w:w="2322"/>
        <w:gridCol w:w="2367"/>
        <w:gridCol w:w="2452"/>
        <w:gridCol w:w="2625"/>
        <w:gridCol w:w="2397"/>
      </w:tblGrid>
      <w:tr w:rsidR="00FF3D96" w14:paraId="038CBCCD" w14:textId="77777777" w:rsidTr="003C41D6">
        <w:trPr>
          <w:trHeight w:val="434"/>
        </w:trPr>
        <w:tc>
          <w:tcPr>
            <w:tcW w:w="2359" w:type="dxa"/>
          </w:tcPr>
          <w:p w14:paraId="28FCF9B8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22" w:type="dxa"/>
          </w:tcPr>
          <w:p w14:paraId="0C04CCC8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67" w:type="dxa"/>
          </w:tcPr>
          <w:p w14:paraId="2F30CC54" w14:textId="77777777" w:rsidR="00FF3D96" w:rsidRPr="009C0090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7E1B8AC7" w14:textId="77777777" w:rsidR="00FF3D96" w:rsidRPr="009C0090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52" w:type="dxa"/>
          </w:tcPr>
          <w:p w14:paraId="01A7F373" w14:textId="77777777" w:rsidR="00FF3D96" w:rsidRPr="009C0090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23333FB2" w14:textId="77777777" w:rsidR="00FF3D96" w:rsidRPr="009C0090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001F5CFF" w14:textId="77777777" w:rsidR="00FF3D96" w:rsidRPr="009C0090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</w:tcPr>
          <w:p w14:paraId="4E3F4CA2" w14:textId="77777777" w:rsidR="00FF3D96" w:rsidRPr="009C0090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6D6BC891" w14:textId="77777777" w:rsidR="00FF3D96" w:rsidRPr="009C0090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5AFA4DD2" w14:textId="77777777" w:rsidR="00FF3D96" w:rsidRPr="009C0090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7" w:type="dxa"/>
          </w:tcPr>
          <w:p w14:paraId="4F8867E6" w14:textId="77777777" w:rsidR="00FF3D96" w:rsidRPr="009C0090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3F06D100" w14:textId="77777777" w:rsidR="00FF3D96" w:rsidRPr="009C0090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FF3D96" w14:paraId="26245259" w14:textId="77777777" w:rsidTr="003C41D6">
        <w:trPr>
          <w:trHeight w:val="480"/>
        </w:trPr>
        <w:tc>
          <w:tcPr>
            <w:tcW w:w="2359" w:type="dxa"/>
          </w:tcPr>
          <w:p w14:paraId="4933C91B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22" w:type="dxa"/>
          </w:tcPr>
          <w:p w14:paraId="62B6F955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67" w:type="dxa"/>
          </w:tcPr>
          <w:p w14:paraId="20881AA2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 situazioni note e non note </w:t>
            </w:r>
          </w:p>
        </w:tc>
        <w:tc>
          <w:tcPr>
            <w:tcW w:w="2452" w:type="dxa"/>
          </w:tcPr>
          <w:p w14:paraId="207269C8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nota e non nota </w:t>
            </w:r>
          </w:p>
        </w:tc>
        <w:tc>
          <w:tcPr>
            <w:tcW w:w="2625" w:type="dxa"/>
          </w:tcPr>
          <w:p w14:paraId="6050E895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solo nota </w:t>
            </w:r>
          </w:p>
        </w:tc>
        <w:tc>
          <w:tcPr>
            <w:tcW w:w="2397" w:type="dxa"/>
          </w:tcPr>
          <w:p w14:paraId="1AF78E8C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solo nota</w:t>
            </w:r>
          </w:p>
        </w:tc>
      </w:tr>
      <w:tr w:rsidR="00FF3D96" w14:paraId="71768306" w14:textId="77777777" w:rsidTr="003C41D6">
        <w:trPr>
          <w:trHeight w:val="164"/>
        </w:trPr>
        <w:tc>
          <w:tcPr>
            <w:tcW w:w="2359" w:type="dxa"/>
          </w:tcPr>
          <w:p w14:paraId="5A77F0BB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22" w:type="dxa"/>
          </w:tcPr>
          <w:p w14:paraId="465B0BF4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67" w:type="dxa"/>
          </w:tcPr>
          <w:p w14:paraId="2DE65733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e reperite sé </w:t>
            </w:r>
          </w:p>
        </w:tc>
        <w:tc>
          <w:tcPr>
            <w:tcW w:w="2452" w:type="dxa"/>
          </w:tcPr>
          <w:p w14:paraId="78AC04E8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fornite dal docente e reperite sé</w:t>
            </w:r>
          </w:p>
        </w:tc>
        <w:tc>
          <w:tcPr>
            <w:tcW w:w="2625" w:type="dxa"/>
          </w:tcPr>
          <w:p w14:paraId="7A45401F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  <w:tc>
          <w:tcPr>
            <w:tcW w:w="2397" w:type="dxa"/>
          </w:tcPr>
          <w:p w14:paraId="4DB9F19A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</w:tr>
      <w:tr w:rsidR="00FF3D96" w14:paraId="25C5628C" w14:textId="77777777" w:rsidTr="003C41D6">
        <w:trPr>
          <w:trHeight w:val="922"/>
        </w:trPr>
        <w:tc>
          <w:tcPr>
            <w:tcW w:w="2359" w:type="dxa"/>
          </w:tcPr>
          <w:p w14:paraId="6A8D7477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22" w:type="dxa"/>
          </w:tcPr>
          <w:p w14:paraId="4FB9D9AA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67" w:type="dxa"/>
          </w:tcPr>
          <w:p w14:paraId="27E01FD5" w14:textId="77777777" w:rsidR="00FF3D96" w:rsidRDefault="00FF3D96" w:rsidP="003C41D6">
            <w:pPr>
              <w:rPr>
                <w:b/>
              </w:rPr>
            </w:pPr>
            <w:r>
              <w:t xml:space="preserve">Autonomia e sicurezza </w:t>
            </w:r>
          </w:p>
          <w:p w14:paraId="5C31F662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52" w:type="dxa"/>
          </w:tcPr>
          <w:p w14:paraId="03C5FCCD" w14:textId="77777777" w:rsidR="00FF3D96" w:rsidRDefault="00FF3D96" w:rsidP="003C41D6">
            <w:r>
              <w:t xml:space="preserve">autonomia e </w:t>
            </w:r>
          </w:p>
          <w:p w14:paraId="5D7FE6DD" w14:textId="77777777" w:rsidR="00FF3D96" w:rsidRDefault="00FF3D96" w:rsidP="003C41D6">
            <w:r>
              <w:t>rispetto dei tempi</w:t>
            </w:r>
          </w:p>
          <w:p w14:paraId="0EC89470" w14:textId="77777777" w:rsidR="00FF3D96" w:rsidRDefault="00FF3D96" w:rsidP="003C41D6">
            <w:r>
              <w:t>delle consegne</w:t>
            </w:r>
          </w:p>
          <w:p w14:paraId="3FF35299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25" w:type="dxa"/>
          </w:tcPr>
          <w:p w14:paraId="74B47D1D" w14:textId="77777777" w:rsidR="00FF3D96" w:rsidRDefault="00FF3D96" w:rsidP="003C41D6">
            <w:r>
              <w:t>parziale</w:t>
            </w:r>
          </w:p>
          <w:p w14:paraId="4B30B0F4" w14:textId="77777777" w:rsidR="00FF3D96" w:rsidRDefault="00FF3D96" w:rsidP="003C41D6">
            <w:r>
              <w:t>autonomia e con</w:t>
            </w:r>
          </w:p>
          <w:p w14:paraId="26015E61" w14:textId="77777777" w:rsidR="00FF3D96" w:rsidRDefault="00FF3D96" w:rsidP="003C41D6">
            <w:r>
              <w:t>tempi di esecuzione</w:t>
            </w:r>
          </w:p>
          <w:p w14:paraId="1D8E6BA2" w14:textId="77777777" w:rsidR="00FF3D96" w:rsidRDefault="00FF3D96" w:rsidP="003C41D6">
            <w:r>
              <w:t>più lunghi</w:t>
            </w:r>
          </w:p>
        </w:tc>
        <w:tc>
          <w:tcPr>
            <w:tcW w:w="2397" w:type="dxa"/>
          </w:tcPr>
          <w:p w14:paraId="7BC3E8C2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bisogno del supporto dell’insegnante</w:t>
            </w:r>
          </w:p>
        </w:tc>
      </w:tr>
    </w:tbl>
    <w:p w14:paraId="2062694E" w14:textId="77777777" w:rsidR="00FF3D96" w:rsidRDefault="00FF3D96" w:rsidP="00FF3D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A6EA402" w14:textId="77777777" w:rsidR="00FF3D96" w:rsidRDefault="00FF3D96" w:rsidP="00FF3D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196D64B" w14:textId="77777777" w:rsidR="00FF3D96" w:rsidRDefault="00FF3D96" w:rsidP="00FF3D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2A7AE93" w14:textId="77777777" w:rsidR="00FF3D96" w:rsidRDefault="00FF3D96" w:rsidP="00FF3D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5E10123" w14:textId="77777777" w:rsidR="00FF3D96" w:rsidRDefault="00FF3D96" w:rsidP="00FF3D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3F588D9" w14:textId="77777777" w:rsidR="00FF3D96" w:rsidRDefault="00FF3D96" w:rsidP="00FF3D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D8FC8FE" w14:textId="77777777" w:rsidR="00FF3D96" w:rsidRDefault="00FF3D96" w:rsidP="00FF3D96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701EA225" w14:textId="77777777" w:rsidR="00FF3D96" w:rsidRDefault="00FF3D96" w:rsidP="00FF3D96"/>
    <w:tbl>
      <w:tblPr>
        <w:tblW w:w="15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FF3D96" w14:paraId="196F337E" w14:textId="77777777" w:rsidTr="003C41D6">
        <w:trPr>
          <w:trHeight w:val="504"/>
        </w:trPr>
        <w:tc>
          <w:tcPr>
            <w:tcW w:w="1964" w:type="dxa"/>
            <w:shd w:val="clear" w:color="auto" w:fill="auto"/>
          </w:tcPr>
          <w:p w14:paraId="623F5888" w14:textId="77777777" w:rsidR="00FF3D96" w:rsidRDefault="00FF3D96" w:rsidP="003C41D6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3334333F" w14:textId="77777777" w:rsidR="00FF3D96" w:rsidRDefault="00FF3D96" w:rsidP="003C41D6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749EC98E" w14:textId="77777777" w:rsidR="00FF3D96" w:rsidRDefault="00FF3D96" w:rsidP="003C41D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(affronta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0AA74C58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4F2873E8" w14:textId="77777777" w:rsidR="00FF3D96" w:rsidRDefault="00FF3D96" w:rsidP="003C41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5DF35E00" w14:textId="77777777" w:rsidR="00FF3D96" w:rsidRDefault="00FF3D96" w:rsidP="003C41D6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5C6A1438" w14:textId="77777777" w:rsidR="00FF3D96" w:rsidRDefault="00FF3D96" w:rsidP="003C41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(interne se vengono fornite dal docente a corredo del compito, esterne se sono invece reperite dall’alunno in funzione del percorso di svolgimento del compito )</w:t>
            </w:r>
          </w:p>
          <w:p w14:paraId="6C968999" w14:textId="77777777" w:rsidR="00FF3D96" w:rsidRDefault="00FF3D96" w:rsidP="003C41D6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6629A9F1" w14:textId="77777777" w:rsidR="00FF3D96" w:rsidRDefault="00FF3D96" w:rsidP="003C41D6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67696A06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52156276" w14:textId="77777777" w:rsidR="00FF3D96" w:rsidRDefault="00FF3D96" w:rsidP="003C41D6">
            <w:pPr>
              <w:rPr>
                <w:b/>
              </w:rPr>
            </w:pPr>
          </w:p>
        </w:tc>
      </w:tr>
      <w:tr w:rsidR="00FF3D96" w14:paraId="6A119E84" w14:textId="77777777" w:rsidTr="003C41D6">
        <w:trPr>
          <w:trHeight w:val="477"/>
        </w:trPr>
        <w:tc>
          <w:tcPr>
            <w:tcW w:w="1964" w:type="dxa"/>
          </w:tcPr>
          <w:p w14:paraId="5A172E75" w14:textId="77777777" w:rsidR="00FF3D96" w:rsidRDefault="00FF3D96" w:rsidP="003C41D6">
            <w:r>
              <w:t>AVANZATO</w:t>
            </w:r>
          </w:p>
        </w:tc>
        <w:tc>
          <w:tcPr>
            <w:tcW w:w="3257" w:type="dxa"/>
          </w:tcPr>
          <w:p w14:paraId="465E157F" w14:textId="77777777" w:rsidR="00FF3D96" w:rsidRDefault="00FF3D96" w:rsidP="003C41D6">
            <w:r>
              <w:t>L’alunno/a svolge le attività in completa autonomia</w:t>
            </w:r>
          </w:p>
        </w:tc>
        <w:tc>
          <w:tcPr>
            <w:tcW w:w="3255" w:type="dxa"/>
          </w:tcPr>
          <w:p w14:paraId="226B7E8F" w14:textId="77777777" w:rsidR="00FF3D96" w:rsidRDefault="00FF3D96" w:rsidP="003C41D6">
            <w:r>
              <w:t>mostra di aver raggiunto con sicurezza l’obiettivo in situazioni note e non note</w:t>
            </w:r>
          </w:p>
        </w:tc>
        <w:tc>
          <w:tcPr>
            <w:tcW w:w="3683" w:type="dxa"/>
          </w:tcPr>
          <w:p w14:paraId="10E2EA20" w14:textId="77777777" w:rsidR="00FF3D96" w:rsidRDefault="00FF3D96" w:rsidP="003C41D6">
            <w:r>
              <w:t>porta a termine il compito utilizzando le risorse reperite altrove</w:t>
            </w:r>
          </w:p>
        </w:tc>
        <w:tc>
          <w:tcPr>
            <w:tcW w:w="2943" w:type="dxa"/>
          </w:tcPr>
          <w:p w14:paraId="6C3C8D9D" w14:textId="77777777" w:rsidR="00FF3D96" w:rsidRDefault="00FF3D96" w:rsidP="003C41D6">
            <w:r>
              <w:t>porta sempre a termine il compito con continuità</w:t>
            </w:r>
          </w:p>
        </w:tc>
      </w:tr>
      <w:tr w:rsidR="00FF3D96" w14:paraId="4BA4457E" w14:textId="77777777" w:rsidTr="003C41D6">
        <w:trPr>
          <w:trHeight w:val="504"/>
        </w:trPr>
        <w:tc>
          <w:tcPr>
            <w:tcW w:w="1964" w:type="dxa"/>
          </w:tcPr>
          <w:p w14:paraId="40FB301B" w14:textId="77777777" w:rsidR="00FF3D96" w:rsidRDefault="00FF3D96" w:rsidP="003C41D6">
            <w:r>
              <w:t>INTERMEDIO</w:t>
            </w:r>
          </w:p>
        </w:tc>
        <w:tc>
          <w:tcPr>
            <w:tcW w:w="3257" w:type="dxa"/>
          </w:tcPr>
          <w:p w14:paraId="7F7142D6" w14:textId="77777777" w:rsidR="00FF3D96" w:rsidRDefault="00FF3D96" w:rsidP="003C41D6">
            <w:r>
              <w:t xml:space="preserve">L’alunno/a svolge le attività in autonomia solo in alcuni casi </w:t>
            </w:r>
            <w:r>
              <w:lastRenderedPageBreak/>
              <w:t>necessita dell’intervento diretto dell’insegnante</w:t>
            </w:r>
          </w:p>
        </w:tc>
        <w:tc>
          <w:tcPr>
            <w:tcW w:w="3255" w:type="dxa"/>
          </w:tcPr>
          <w:p w14:paraId="371E1370" w14:textId="77777777" w:rsidR="00FF3D96" w:rsidRDefault="00FF3D96" w:rsidP="003C41D6">
            <w:r>
              <w:lastRenderedPageBreak/>
              <w:t xml:space="preserve">mostra di aver raggiunto l’obiettivo solo in situazioni </w:t>
            </w:r>
            <w:r>
              <w:lastRenderedPageBreak/>
              <w:t>note mentre in situazioni non note, a volte, necessità del supporto dell’insegnante</w:t>
            </w:r>
          </w:p>
        </w:tc>
        <w:tc>
          <w:tcPr>
            <w:tcW w:w="3683" w:type="dxa"/>
          </w:tcPr>
          <w:p w14:paraId="17DC87BB" w14:textId="77777777" w:rsidR="00FF3D96" w:rsidRDefault="00FF3D96" w:rsidP="003C41D6">
            <w:r>
              <w:lastRenderedPageBreak/>
              <w:t xml:space="preserve">porta a termine il compito utilizzando le risorse fornite dal </w:t>
            </w:r>
            <w:r>
              <w:lastRenderedPageBreak/>
              <w:t>docente e solo talvolta reperite altrove</w:t>
            </w:r>
          </w:p>
        </w:tc>
        <w:tc>
          <w:tcPr>
            <w:tcW w:w="2943" w:type="dxa"/>
          </w:tcPr>
          <w:p w14:paraId="024FD4D3" w14:textId="77777777" w:rsidR="00FF3D96" w:rsidRDefault="00FF3D96" w:rsidP="003C41D6">
            <w:r>
              <w:lastRenderedPageBreak/>
              <w:t>porta a termine il compito con continuità</w:t>
            </w:r>
          </w:p>
        </w:tc>
      </w:tr>
      <w:tr w:rsidR="00FF3D96" w14:paraId="5D7B85F0" w14:textId="77777777" w:rsidTr="003C41D6">
        <w:trPr>
          <w:trHeight w:val="477"/>
        </w:trPr>
        <w:tc>
          <w:tcPr>
            <w:tcW w:w="1964" w:type="dxa"/>
          </w:tcPr>
          <w:p w14:paraId="780ADE5F" w14:textId="77777777" w:rsidR="00FF3D96" w:rsidRDefault="00FF3D96" w:rsidP="003C41D6">
            <w:r>
              <w:t>BASE</w:t>
            </w:r>
          </w:p>
        </w:tc>
        <w:tc>
          <w:tcPr>
            <w:tcW w:w="3257" w:type="dxa"/>
          </w:tcPr>
          <w:p w14:paraId="5401CD0F" w14:textId="77777777" w:rsidR="00FF3D96" w:rsidRDefault="00FF3D96" w:rsidP="003C41D6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64249DAD" w14:textId="77777777" w:rsidR="00FF3D96" w:rsidRDefault="00FF3D96" w:rsidP="003C41D6">
            <w:r>
              <w:t>mostra di aver raggiunto l’obiettivo solo in situazioni note</w:t>
            </w:r>
          </w:p>
        </w:tc>
        <w:tc>
          <w:tcPr>
            <w:tcW w:w="3683" w:type="dxa"/>
          </w:tcPr>
          <w:p w14:paraId="6BC1DEE5" w14:textId="77777777" w:rsidR="00FF3D96" w:rsidRDefault="00FF3D96" w:rsidP="003C41D6">
            <w:r>
              <w:t>porta a termine il compito utilizzando le risorse fornite dal docente</w:t>
            </w:r>
          </w:p>
        </w:tc>
        <w:tc>
          <w:tcPr>
            <w:tcW w:w="2943" w:type="dxa"/>
          </w:tcPr>
          <w:p w14:paraId="0790EA5C" w14:textId="77777777" w:rsidR="00FF3D96" w:rsidRDefault="00FF3D96" w:rsidP="003C41D6">
            <w:r>
              <w:t>porta a termine il compito in modo discontinuo</w:t>
            </w:r>
          </w:p>
        </w:tc>
      </w:tr>
      <w:tr w:rsidR="00FF3D96" w14:paraId="0B19DB3B" w14:textId="77777777" w:rsidTr="003C41D6">
        <w:trPr>
          <w:trHeight w:val="134"/>
        </w:trPr>
        <w:tc>
          <w:tcPr>
            <w:tcW w:w="1964" w:type="dxa"/>
          </w:tcPr>
          <w:p w14:paraId="66CE4311" w14:textId="77777777" w:rsidR="00FF3D96" w:rsidRDefault="00FF3D96" w:rsidP="003C41D6">
            <w:r>
              <w:t>IN VIA DI PRIMA ACQUISIZIONE</w:t>
            </w:r>
          </w:p>
        </w:tc>
        <w:tc>
          <w:tcPr>
            <w:tcW w:w="3257" w:type="dxa"/>
          </w:tcPr>
          <w:p w14:paraId="11EFDF2F" w14:textId="77777777" w:rsidR="00FF3D96" w:rsidRDefault="00FF3D96" w:rsidP="003C41D6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3A51D927" w14:textId="77777777" w:rsidR="00FF3D96" w:rsidRDefault="00FF3D96" w:rsidP="003C41D6">
            <w:r>
              <w:t>mostra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71048727" w14:textId="77777777" w:rsidR="00FF3D96" w:rsidRDefault="00FF3D96" w:rsidP="003C41D6">
            <w:r>
              <w:t>porta a termine il compito utilizzando solo le risorse fornite esclusivamente dal docente</w:t>
            </w:r>
          </w:p>
        </w:tc>
        <w:tc>
          <w:tcPr>
            <w:tcW w:w="2943" w:type="dxa"/>
          </w:tcPr>
          <w:p w14:paraId="55C1E924" w14:textId="77777777" w:rsidR="00FF3D96" w:rsidRDefault="00FF3D96" w:rsidP="003C41D6">
            <w:r>
              <w:t>porta a termine il compito in modo discontinuo e solamente con il supporto costante dell’insegnante</w:t>
            </w:r>
          </w:p>
        </w:tc>
      </w:tr>
    </w:tbl>
    <w:p w14:paraId="79FC0F0B" w14:textId="77777777" w:rsidR="00FF3D96" w:rsidRDefault="00FF3D96" w:rsidP="00FF3D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5DA0411" w14:textId="77777777" w:rsidR="00FF3D96" w:rsidRDefault="00FF3D96" w:rsidP="00FF3D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7DAEFBF" w14:textId="77777777" w:rsidR="00FF3D96" w:rsidRDefault="00FF3D96" w:rsidP="00FF3D9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152C37A0" w14:textId="77777777" w:rsidR="00FF3D96" w:rsidRDefault="00FF3D96" w:rsidP="00FF3D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W w:w="14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FF3D96" w14:paraId="5C6BE0F9" w14:textId="77777777" w:rsidTr="003C41D6">
        <w:trPr>
          <w:trHeight w:val="240"/>
        </w:trPr>
        <w:tc>
          <w:tcPr>
            <w:tcW w:w="3592" w:type="dxa"/>
            <w:shd w:val="clear" w:color="auto" w:fill="auto"/>
          </w:tcPr>
          <w:p w14:paraId="5C5EA24E" w14:textId="77777777" w:rsidR="00FF3D96" w:rsidRDefault="00FF3D96" w:rsidP="003C41D6">
            <w:pPr>
              <w:rPr>
                <w:b/>
              </w:rPr>
            </w:pPr>
            <w:r>
              <w:rPr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3585787B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FF3D96" w14:paraId="55ED2F6F" w14:textId="77777777" w:rsidTr="003C41D6">
        <w:trPr>
          <w:trHeight w:val="681"/>
        </w:trPr>
        <w:tc>
          <w:tcPr>
            <w:tcW w:w="3592" w:type="dxa"/>
          </w:tcPr>
          <w:p w14:paraId="31A28594" w14:textId="77777777" w:rsidR="00FF3D96" w:rsidRDefault="00FF3D96" w:rsidP="003C41D6">
            <w:r>
              <w:t>AVANZATO</w:t>
            </w:r>
          </w:p>
        </w:tc>
        <w:tc>
          <w:tcPr>
            <w:tcW w:w="11294" w:type="dxa"/>
          </w:tcPr>
          <w:p w14:paraId="42EB3F6E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FF3D96" w14:paraId="28E35643" w14:textId="77777777" w:rsidTr="003C41D6">
        <w:trPr>
          <w:trHeight w:val="719"/>
        </w:trPr>
        <w:tc>
          <w:tcPr>
            <w:tcW w:w="3592" w:type="dxa"/>
          </w:tcPr>
          <w:p w14:paraId="07419250" w14:textId="77777777" w:rsidR="00FF3D96" w:rsidRDefault="00FF3D96" w:rsidP="003C41D6">
            <w:r>
              <w:t>INTERMEDIO</w:t>
            </w:r>
          </w:p>
        </w:tc>
        <w:tc>
          <w:tcPr>
            <w:tcW w:w="11294" w:type="dxa"/>
          </w:tcPr>
          <w:p w14:paraId="7996CA7F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FF3D96" w14:paraId="01C9BADA" w14:textId="77777777" w:rsidTr="003C41D6">
        <w:trPr>
          <w:trHeight w:val="681"/>
        </w:trPr>
        <w:tc>
          <w:tcPr>
            <w:tcW w:w="3592" w:type="dxa"/>
          </w:tcPr>
          <w:p w14:paraId="34710003" w14:textId="77777777" w:rsidR="00FF3D96" w:rsidRDefault="00FF3D96" w:rsidP="003C41D6">
            <w:r>
              <w:t>BASE</w:t>
            </w:r>
          </w:p>
        </w:tc>
        <w:tc>
          <w:tcPr>
            <w:tcW w:w="11294" w:type="dxa"/>
          </w:tcPr>
          <w:p w14:paraId="6E1A4B5A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FF3D96" w14:paraId="6095B525" w14:textId="77777777" w:rsidTr="003C41D6">
        <w:trPr>
          <w:trHeight w:val="719"/>
        </w:trPr>
        <w:tc>
          <w:tcPr>
            <w:tcW w:w="3592" w:type="dxa"/>
          </w:tcPr>
          <w:p w14:paraId="3311FA1D" w14:textId="77777777" w:rsidR="00FF3D96" w:rsidRDefault="00FF3D96" w:rsidP="003C41D6">
            <w:r>
              <w:t>IN VIA DI PRIMA ACQUISIZIONE</w:t>
            </w:r>
          </w:p>
        </w:tc>
        <w:tc>
          <w:tcPr>
            <w:tcW w:w="11294" w:type="dxa"/>
          </w:tcPr>
          <w:p w14:paraId="53B4F7DD" w14:textId="77777777" w:rsidR="00FF3D96" w:rsidRDefault="00FF3D96" w:rsidP="003C4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6A5340CE" w14:textId="77777777" w:rsidR="00FF3D96" w:rsidRDefault="00FF3D96" w:rsidP="00FF3D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6E9FC0D" w14:textId="77777777" w:rsidR="00FF3D96" w:rsidRDefault="00FF3D96" w:rsidP="00FF3D96">
      <w:pPr>
        <w:jc w:val="center"/>
        <w:rPr>
          <w:b/>
        </w:rPr>
      </w:pPr>
      <w:r>
        <w:rPr>
          <w:b/>
        </w:rPr>
        <w:t xml:space="preserve">AUTOVALUTAZIONE  </w:t>
      </w:r>
    </w:p>
    <w:p w14:paraId="297730B4" w14:textId="77777777" w:rsidR="00FF3D96" w:rsidRDefault="00FF3D96" w:rsidP="00FF3D96">
      <w:pPr>
        <w:rPr>
          <w:b/>
        </w:rPr>
      </w:pPr>
    </w:p>
    <w:p w14:paraId="5C9422C9" w14:textId="77777777" w:rsidR="00FF3D96" w:rsidRDefault="00FF3D96" w:rsidP="00FF3D96">
      <w:r>
        <w:t>Domande- stimolo per guidare il momento di autovalutazione degli alunni</w:t>
      </w:r>
    </w:p>
    <w:p w14:paraId="3A07581B" w14:textId="77777777" w:rsidR="00FF3D96" w:rsidRDefault="00FF3D96" w:rsidP="00FF3D96">
      <w:r>
        <w:t>Griglie autovalutazione</w:t>
      </w:r>
    </w:p>
    <w:p w14:paraId="3544B50D" w14:textId="77777777" w:rsidR="00FF3D96" w:rsidRDefault="00FF3D96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b/>
          <w:color w:val="000000"/>
        </w:rPr>
      </w:pPr>
    </w:p>
    <w:sectPr w:rsidR="00FF3D96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71D4D" w14:textId="77777777" w:rsidR="00340139" w:rsidRDefault="00340139">
      <w:r>
        <w:separator/>
      </w:r>
    </w:p>
  </w:endnote>
  <w:endnote w:type="continuationSeparator" w:id="0">
    <w:p w14:paraId="25E5D337" w14:textId="77777777" w:rsidR="00340139" w:rsidRDefault="0034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EAB54" w14:textId="77777777" w:rsidR="00371298" w:rsidRDefault="00C418D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336BD5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14:paraId="144FABFB" w14:textId="77777777" w:rsidR="00371298" w:rsidRDefault="00371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676F6" w14:textId="77777777" w:rsidR="00340139" w:rsidRDefault="00340139">
      <w:r>
        <w:separator/>
      </w:r>
    </w:p>
  </w:footnote>
  <w:footnote w:type="continuationSeparator" w:id="0">
    <w:p w14:paraId="3D97DBE5" w14:textId="77777777" w:rsidR="00340139" w:rsidRDefault="00340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E294E"/>
    <w:multiLevelType w:val="multilevel"/>
    <w:tmpl w:val="90B870D8"/>
    <w:lvl w:ilvl="0">
      <w:start w:val="1"/>
      <w:numFmt w:val="bullet"/>
      <w:lvlText w:val="➢"/>
      <w:lvlJc w:val="left"/>
      <w:pPr>
        <w:ind w:left="566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2160AF"/>
    <w:multiLevelType w:val="multilevel"/>
    <w:tmpl w:val="B9F442F8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C13D79"/>
    <w:multiLevelType w:val="multilevel"/>
    <w:tmpl w:val="FB7084FE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CF03E2B"/>
    <w:multiLevelType w:val="hybridMultilevel"/>
    <w:tmpl w:val="5B9A7FE4"/>
    <w:lvl w:ilvl="0" w:tplc="3E22085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B641F"/>
    <w:multiLevelType w:val="multilevel"/>
    <w:tmpl w:val="85A0D2F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C4D1B39"/>
    <w:multiLevelType w:val="multilevel"/>
    <w:tmpl w:val="1C6014DC"/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ED12A50"/>
    <w:multiLevelType w:val="multilevel"/>
    <w:tmpl w:val="016A79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C371777"/>
    <w:multiLevelType w:val="multilevel"/>
    <w:tmpl w:val="C3869138"/>
    <w:lvl w:ilvl="0">
      <w:start w:val="1"/>
      <w:numFmt w:val="bullet"/>
      <w:lvlText w:val="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F7F4636"/>
    <w:multiLevelType w:val="multilevel"/>
    <w:tmpl w:val="7638A052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1E00804"/>
    <w:multiLevelType w:val="multilevel"/>
    <w:tmpl w:val="88A478CC"/>
    <w:lvl w:ilvl="0">
      <w:start w:val="1"/>
      <w:numFmt w:val="bullet"/>
      <w:lvlText w:val="➢"/>
      <w:lvlJc w:val="left"/>
      <w:pPr>
        <w:ind w:left="284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3476F1A"/>
    <w:multiLevelType w:val="hybridMultilevel"/>
    <w:tmpl w:val="2A8E0D78"/>
    <w:lvl w:ilvl="0" w:tplc="CD72067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E474E7"/>
    <w:multiLevelType w:val="multilevel"/>
    <w:tmpl w:val="C3869138"/>
    <w:lvl w:ilvl="0">
      <w:start w:val="1"/>
      <w:numFmt w:val="bullet"/>
      <w:lvlText w:val="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F8811BA"/>
    <w:multiLevelType w:val="multilevel"/>
    <w:tmpl w:val="8736C96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2DD6ABC"/>
    <w:multiLevelType w:val="hybridMultilevel"/>
    <w:tmpl w:val="07BAC61C"/>
    <w:lvl w:ilvl="0" w:tplc="AB7C3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C4F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762F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4BF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6E83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785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DA1B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D47E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7AD4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009000">
    <w:abstractNumId w:val="2"/>
  </w:num>
  <w:num w:numId="2" w16cid:durableId="1203202747">
    <w:abstractNumId w:val="9"/>
  </w:num>
  <w:num w:numId="3" w16cid:durableId="1589925449">
    <w:abstractNumId w:val="6"/>
  </w:num>
  <w:num w:numId="4" w16cid:durableId="326711925">
    <w:abstractNumId w:val="8"/>
  </w:num>
  <w:num w:numId="5" w16cid:durableId="1642612946">
    <w:abstractNumId w:val="0"/>
  </w:num>
  <w:num w:numId="6" w16cid:durableId="1271278585">
    <w:abstractNumId w:val="12"/>
  </w:num>
  <w:num w:numId="7" w16cid:durableId="1142699117">
    <w:abstractNumId w:val="4"/>
  </w:num>
  <w:num w:numId="8" w16cid:durableId="51854607">
    <w:abstractNumId w:val="1"/>
  </w:num>
  <w:num w:numId="9" w16cid:durableId="1182550364">
    <w:abstractNumId w:val="13"/>
  </w:num>
  <w:num w:numId="10" w16cid:durableId="1044252044">
    <w:abstractNumId w:val="3"/>
  </w:num>
  <w:num w:numId="11" w16cid:durableId="398132711">
    <w:abstractNumId w:val="10"/>
  </w:num>
  <w:num w:numId="12" w16cid:durableId="1036856672">
    <w:abstractNumId w:val="5"/>
  </w:num>
  <w:num w:numId="13" w16cid:durableId="927159882">
    <w:abstractNumId w:val="7"/>
  </w:num>
  <w:num w:numId="14" w16cid:durableId="11520674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298"/>
    <w:rsid w:val="000664DB"/>
    <w:rsid w:val="00336BD5"/>
    <w:rsid w:val="00340139"/>
    <w:rsid w:val="00371298"/>
    <w:rsid w:val="009B093C"/>
    <w:rsid w:val="00C418D0"/>
    <w:rsid w:val="00C96C6C"/>
    <w:rsid w:val="00CC7F9B"/>
    <w:rsid w:val="00E32DE7"/>
    <w:rsid w:val="00F60EB9"/>
    <w:rsid w:val="00FF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3A426"/>
  <w15:docId w15:val="{7BB622D2-A715-4309-8692-EA6355C5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1EC8"/>
  </w:style>
  <w:style w:type="paragraph" w:styleId="Titolo1">
    <w:name w:val="heading 1"/>
    <w:basedOn w:val="Normale1"/>
    <w:next w:val="Normale1"/>
    <w:uiPriority w:val="9"/>
    <w:qFormat/>
    <w:rsid w:val="009A7B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9A7B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9A7B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9A7BB7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9A7B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9A7B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9A7BB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9A7BB7"/>
  </w:style>
  <w:style w:type="table" w:customStyle="1" w:styleId="TableNormal0">
    <w:name w:val="Table Normal"/>
    <w:rsid w:val="009A7B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7B596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7B596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B596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B596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B59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596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596A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D80797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D80797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D8079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0797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D80797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6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vv5djeHBBj/2T7WnMruv2pr3Gg==">AMUW2mXq+zfVUGjUbuAWV6lOOj83q7UL35ckwBmXXd4jxVtHRy2AhQo4KwK6INuvxOzYnlug38zjTt1AxcdRcwdjCyJdhrTwpdBA3KHZo0vZyc1ZAL2h3TI=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9</cp:revision>
  <dcterms:created xsi:type="dcterms:W3CDTF">2023-01-26T07:36:00Z</dcterms:created>
  <dcterms:modified xsi:type="dcterms:W3CDTF">2023-06-27T14:22:00Z</dcterms:modified>
</cp:coreProperties>
</file>