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FFE9223" w14:textId="77777777" w:rsidR="00BA2FF9" w:rsidRDefault="00926D02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2ADCA30A" wp14:editId="6D67824F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391FDB" w14:textId="2E7FF701" w:rsidR="00BA2FF9" w:rsidRDefault="00926D02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1B49A3">
        <w:rPr>
          <w:b/>
          <w:sz w:val="16"/>
          <w:szCs w:val="16"/>
        </w:rPr>
        <w:t xml:space="preserve"> e del Merito</w:t>
      </w:r>
    </w:p>
    <w:p w14:paraId="2E87F7EA" w14:textId="77777777" w:rsidR="00BA2FF9" w:rsidRDefault="00926D02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313EA04E" w14:textId="77777777" w:rsidR="00BA2FF9" w:rsidRDefault="00926D0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4A989113" w14:textId="77777777" w:rsidR="00BA2FF9" w:rsidRDefault="00926D02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5A025D58" w14:textId="77777777" w:rsidR="00BA2FF9" w:rsidRDefault="00BA2FF9">
      <w:pPr>
        <w:jc w:val="center"/>
        <w:rPr>
          <w:b/>
        </w:rPr>
      </w:pPr>
    </w:p>
    <w:p w14:paraId="27C3D1D6" w14:textId="77777777" w:rsidR="00BA2FF9" w:rsidRDefault="00926D02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1E55C28E" w14:textId="77777777" w:rsidR="00BA2FF9" w:rsidRDefault="00926D02">
      <w:pPr>
        <w:spacing w:after="60"/>
        <w:jc w:val="center"/>
        <w:rPr>
          <w:b/>
        </w:rPr>
      </w:pPr>
      <w:r>
        <w:rPr>
          <w:b/>
        </w:rPr>
        <w:t>CLASSI QUINTE</w:t>
      </w:r>
    </w:p>
    <w:p w14:paraId="5B1583D2" w14:textId="2D9C6445" w:rsidR="00BA2FF9" w:rsidRDefault="00926D02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1B49A3">
        <w:rPr>
          <w:b/>
        </w:rPr>
        <w:t>3</w:t>
      </w:r>
      <w:r>
        <w:rPr>
          <w:b/>
        </w:rPr>
        <w:t>-202</w:t>
      </w:r>
      <w:r w:rsidR="001B49A3">
        <w:rPr>
          <w:b/>
        </w:rPr>
        <w:t>4</w:t>
      </w:r>
    </w:p>
    <w:p w14:paraId="636EFF01" w14:textId="77777777" w:rsidR="00BA2FF9" w:rsidRDefault="00BA2FF9">
      <w:pPr>
        <w:rPr>
          <w:b/>
          <w:sz w:val="18"/>
          <w:szCs w:val="18"/>
        </w:rPr>
      </w:pPr>
    </w:p>
    <w:p w14:paraId="3439C2E6" w14:textId="1DFE3577" w:rsidR="00BA2FF9" w:rsidRDefault="001B49A3">
      <w:pPr>
        <w:jc w:val="center"/>
        <w:rPr>
          <w:b/>
          <w:color w:val="000000"/>
          <w:u w:val="single"/>
        </w:rPr>
      </w:pPr>
      <w:r>
        <w:rPr>
          <w:b/>
          <w:u w:val="single"/>
        </w:rPr>
        <w:t>PIANO DIDATTICO</w:t>
      </w:r>
      <w:r w:rsidR="00926D02">
        <w:rPr>
          <w:b/>
          <w:u w:val="single"/>
        </w:rPr>
        <w:t xml:space="preserve"> DI</w:t>
      </w:r>
      <w:r w:rsidR="00926D02">
        <w:rPr>
          <w:b/>
          <w:color w:val="000000"/>
          <w:u w:val="single"/>
        </w:rPr>
        <w:t xml:space="preserve"> GEOGRAFIA</w:t>
      </w:r>
    </w:p>
    <w:p w14:paraId="26F6BCDC" w14:textId="77777777" w:rsidR="00BA2FF9" w:rsidRDefault="00BA2FF9">
      <w:pPr>
        <w:jc w:val="center"/>
        <w:rPr>
          <w:b/>
          <w:color w:val="000000"/>
        </w:rPr>
      </w:pP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48"/>
        <w:gridCol w:w="3748"/>
        <w:gridCol w:w="3748"/>
        <w:gridCol w:w="3748"/>
      </w:tblGrid>
      <w:tr w:rsidR="00BA2FF9" w14:paraId="49C29163" w14:textId="77777777">
        <w:tc>
          <w:tcPr>
            <w:tcW w:w="14992" w:type="dxa"/>
            <w:gridSpan w:val="4"/>
            <w:shd w:val="clear" w:color="auto" w:fill="auto"/>
          </w:tcPr>
          <w:p w14:paraId="62B80C73" w14:textId="46BCC1A9" w:rsidR="00BA2FF9" w:rsidRDefault="001B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r w:rsidR="00926D02">
              <w:rPr>
                <w:b/>
                <w:color w:val="000000"/>
              </w:rPr>
              <w:t xml:space="preserve">COMPETENZE </w:t>
            </w:r>
          </w:p>
        </w:tc>
      </w:tr>
      <w:tr w:rsidR="00BA2FF9" w14:paraId="56E9A8C3" w14:textId="77777777">
        <w:tc>
          <w:tcPr>
            <w:tcW w:w="14992" w:type="dxa"/>
            <w:gridSpan w:val="4"/>
            <w:shd w:val="clear" w:color="auto" w:fill="auto"/>
          </w:tcPr>
          <w:p w14:paraId="4850553C" w14:textId="77777777" w:rsidR="00BA2FF9" w:rsidRPr="007374B3" w:rsidRDefault="00926D02" w:rsidP="007374B3">
            <w:pPr>
              <w:pStyle w:val="Nessunaspaziatura"/>
              <w:numPr>
                <w:ilvl w:val="0"/>
                <w:numId w:val="10"/>
              </w:numPr>
              <w:ind w:left="417"/>
            </w:pPr>
            <w:r w:rsidRPr="007374B3">
              <w:t xml:space="preserve">L’alunno si orienta nello spazio circostante e sulle carte geografiche, utilizzando riferimenti topologici e punti cardinali per leggere e completare carte geografiche fisico-politiche relative all’Italia, alle sue regioni e ad altri territori. </w:t>
            </w:r>
          </w:p>
          <w:p w14:paraId="4CE2C992" w14:textId="77777777" w:rsidR="00BA2FF9" w:rsidRPr="007374B3" w:rsidRDefault="00926D02" w:rsidP="007374B3">
            <w:pPr>
              <w:pStyle w:val="Nessunaspaziatura"/>
              <w:numPr>
                <w:ilvl w:val="0"/>
                <w:numId w:val="10"/>
              </w:numPr>
              <w:ind w:left="417"/>
            </w:pPr>
            <w:r w:rsidRPr="007374B3">
              <w:t>Utilizza il linguaggio della geo-</w:t>
            </w:r>
            <w:proofErr w:type="spellStart"/>
            <w:r w:rsidRPr="007374B3">
              <w:t>graficità</w:t>
            </w:r>
            <w:proofErr w:type="spellEnd"/>
            <w:r w:rsidRPr="007374B3">
              <w:t xml:space="preserve"> per leggere e interpretare carte geografiche e per pianificare percorsi e itinerari di viaggio.</w:t>
            </w:r>
          </w:p>
          <w:p w14:paraId="335BB9A9" w14:textId="77777777" w:rsidR="00BA2FF9" w:rsidRPr="007374B3" w:rsidRDefault="00926D02" w:rsidP="007374B3">
            <w:pPr>
              <w:pStyle w:val="Nessunaspaziatura"/>
              <w:numPr>
                <w:ilvl w:val="0"/>
                <w:numId w:val="10"/>
              </w:numPr>
              <w:ind w:left="417"/>
            </w:pPr>
            <w:r w:rsidRPr="007374B3">
              <w:t xml:space="preserve">Ricava informazioni geografiche da una pluralità di fonti (cartografiche e satellitari, tecnologie digitali, fotografiche, artistico-letterarie) per analizzare </w:t>
            </w:r>
            <w:proofErr w:type="gramStart"/>
            <w:r w:rsidRPr="007374B3">
              <w:t>il  territorio</w:t>
            </w:r>
            <w:proofErr w:type="gramEnd"/>
            <w:r w:rsidRPr="007374B3">
              <w:t xml:space="preserve"> dell’Italia e coglierne gli aspetti principali .</w:t>
            </w:r>
          </w:p>
          <w:p w14:paraId="60EE5724" w14:textId="77777777" w:rsidR="00BA2FF9" w:rsidRPr="007374B3" w:rsidRDefault="00926D02" w:rsidP="007374B3">
            <w:pPr>
              <w:pStyle w:val="Nessunaspaziatura"/>
              <w:numPr>
                <w:ilvl w:val="0"/>
                <w:numId w:val="10"/>
              </w:numPr>
              <w:ind w:left="417"/>
            </w:pPr>
            <w:r w:rsidRPr="007374B3">
              <w:t>Riconosce e denomina i principali “oggetti” geografici fisici (fiumi, monti, pianure, coste, colline, laghi, mari, oceani, ecc.) per mettere in relazione le caratteristiche peculiari di ogni regione italiana.</w:t>
            </w:r>
          </w:p>
          <w:p w14:paraId="3291FC9C" w14:textId="77777777" w:rsidR="00BA2FF9" w:rsidRPr="007374B3" w:rsidRDefault="00926D02" w:rsidP="007374B3">
            <w:pPr>
              <w:pStyle w:val="Nessunaspaziatura"/>
              <w:numPr>
                <w:ilvl w:val="0"/>
                <w:numId w:val="10"/>
              </w:numPr>
              <w:ind w:left="417"/>
            </w:pPr>
            <w:r w:rsidRPr="007374B3">
              <w:t>Individua i caratteri che connotano i paesaggi (di montagna, collina, pianura, vulcanici, ecc.) con particolare attenzione ad alcuni aspetti (clima, densità, socio-economici), per individuare alcune analogie e differenze con i principali paesaggi italiani e non.</w:t>
            </w:r>
          </w:p>
          <w:p w14:paraId="2594C22B" w14:textId="77777777" w:rsidR="00BA2FF9" w:rsidRDefault="00926D02" w:rsidP="007374B3">
            <w:pPr>
              <w:pStyle w:val="Nessunaspaziatura"/>
              <w:numPr>
                <w:ilvl w:val="0"/>
                <w:numId w:val="10"/>
              </w:numPr>
              <w:ind w:left="417"/>
            </w:pPr>
            <w:r w:rsidRPr="007374B3">
              <w:t xml:space="preserve">Individua le trasformazioni operate dall’uomo sul paesaggio naturale per cogliere le relazioni e individuare comportamenti ecosostenibili e saper agire in modo consapevole in relazione al proprio territorio di vita. </w:t>
            </w:r>
          </w:p>
        </w:tc>
      </w:tr>
      <w:tr w:rsidR="00BA2FF9" w14:paraId="4FDA4866" w14:textId="77777777">
        <w:tc>
          <w:tcPr>
            <w:tcW w:w="14992" w:type="dxa"/>
            <w:gridSpan w:val="4"/>
            <w:shd w:val="clear" w:color="auto" w:fill="auto"/>
          </w:tcPr>
          <w:p w14:paraId="5CFC2312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BA2FF9" w14:paraId="73991489" w14:textId="77777777">
        <w:tc>
          <w:tcPr>
            <w:tcW w:w="3748" w:type="dxa"/>
            <w:shd w:val="clear" w:color="auto" w:fill="auto"/>
          </w:tcPr>
          <w:p w14:paraId="04184940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ORIENTAMENTO </w:t>
            </w:r>
          </w:p>
        </w:tc>
        <w:tc>
          <w:tcPr>
            <w:tcW w:w="3748" w:type="dxa"/>
            <w:shd w:val="clear" w:color="auto" w:fill="auto"/>
          </w:tcPr>
          <w:p w14:paraId="32BEC7B6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LINGUAGGIO DELLA GEO-GRAFICITA’</w:t>
            </w:r>
          </w:p>
        </w:tc>
        <w:tc>
          <w:tcPr>
            <w:tcW w:w="3748" w:type="dxa"/>
            <w:shd w:val="clear" w:color="auto" w:fill="auto"/>
          </w:tcPr>
          <w:p w14:paraId="5C005214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PAESAGGIO </w:t>
            </w:r>
          </w:p>
        </w:tc>
        <w:tc>
          <w:tcPr>
            <w:tcW w:w="3748" w:type="dxa"/>
            <w:shd w:val="clear" w:color="auto" w:fill="auto"/>
          </w:tcPr>
          <w:p w14:paraId="1359B59D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REGIONE E SISTEMA TERRITORIALE </w:t>
            </w:r>
          </w:p>
        </w:tc>
      </w:tr>
      <w:tr w:rsidR="00BA2FF9" w14:paraId="4C364A49" w14:textId="77777777">
        <w:tc>
          <w:tcPr>
            <w:tcW w:w="3748" w:type="dxa"/>
            <w:shd w:val="clear" w:color="auto" w:fill="auto"/>
          </w:tcPr>
          <w:p w14:paraId="52B5B711" w14:textId="3A9358F9" w:rsidR="00BA2FF9" w:rsidRPr="00AE2A1B" w:rsidRDefault="00926D02" w:rsidP="00AE2A1B">
            <w:pPr>
              <w:pStyle w:val="Nessunaspaziatura"/>
            </w:pPr>
            <w:r w:rsidRPr="00AE2A1B">
              <w:t>Localizza la posizione dello spazio rappresentato su c</w:t>
            </w:r>
            <w:r w:rsidR="00FC29E8">
              <w:t xml:space="preserve">arte geografiche utilizzando i </w:t>
            </w:r>
            <w:r w:rsidRPr="00AE2A1B">
              <w:t>punti cardinali.</w:t>
            </w:r>
          </w:p>
          <w:p w14:paraId="139C3099" w14:textId="77777777" w:rsidR="00DA789C" w:rsidRPr="00AE2A1B" w:rsidRDefault="00926D02" w:rsidP="00AE2A1B">
            <w:pPr>
              <w:pStyle w:val="Nessunaspaziatura"/>
            </w:pPr>
            <w:r w:rsidRPr="00AE2A1B">
              <w:t>Definisce la posizione geografica delle regioni italiane e dei loro elementi principali, utilizzando i punti cardinali</w:t>
            </w:r>
            <w:r w:rsidR="00DA789C" w:rsidRPr="00AE2A1B">
              <w:rPr>
                <w:rFonts w:eastAsia="Arial"/>
              </w:rPr>
              <w:t xml:space="preserve"> </w:t>
            </w:r>
          </w:p>
          <w:p w14:paraId="203CE537" w14:textId="4509A8DB" w:rsidR="00BA2FF9" w:rsidRPr="00AE2A1B" w:rsidRDefault="00DA789C" w:rsidP="00AE2A1B">
            <w:pPr>
              <w:pStyle w:val="Nessunaspaziatura"/>
            </w:pPr>
            <w:r w:rsidRPr="00AE2A1B">
              <w:rPr>
                <w:rFonts w:eastAsia="Arial"/>
              </w:rPr>
              <w:lastRenderedPageBreak/>
              <w:t xml:space="preserve">Utilizza le coordinate geografiche per localizzare un punto dato su una carta geografica </w:t>
            </w:r>
            <w:proofErr w:type="gramStart"/>
            <w:r w:rsidRPr="00AE2A1B">
              <w:rPr>
                <w:rFonts w:eastAsia="Arial"/>
              </w:rPr>
              <w:t>o  per</w:t>
            </w:r>
            <w:proofErr w:type="gramEnd"/>
            <w:r w:rsidRPr="00AE2A1B">
              <w:rPr>
                <w:rFonts w:eastAsia="Arial"/>
              </w:rPr>
              <w:t xml:space="preserve"> orientarsi sul planisfero</w:t>
            </w:r>
            <w:r w:rsidRPr="00AE2A1B">
              <w:t>.</w:t>
            </w:r>
          </w:p>
        </w:tc>
        <w:tc>
          <w:tcPr>
            <w:tcW w:w="3748" w:type="dxa"/>
            <w:shd w:val="clear" w:color="auto" w:fill="auto"/>
          </w:tcPr>
          <w:p w14:paraId="62F057CF" w14:textId="3F788F27" w:rsidR="00DA789C" w:rsidRPr="00AE2A1B" w:rsidRDefault="00DA789C" w:rsidP="00AE2A1B">
            <w:pPr>
              <w:pStyle w:val="Nessunaspaziatura"/>
              <w:rPr>
                <w:rFonts w:eastAsia="Book Antiqua"/>
              </w:rPr>
            </w:pPr>
            <w:r w:rsidRPr="00AE2A1B">
              <w:rPr>
                <w:rFonts w:eastAsia="Arial"/>
              </w:rPr>
              <w:lastRenderedPageBreak/>
              <w:t>Localizza sulla carta geografica dell’Italia la posizione delle r</w:t>
            </w:r>
            <w:r w:rsidR="00FC29E8">
              <w:rPr>
                <w:rFonts w:eastAsia="Arial"/>
              </w:rPr>
              <w:t>egioni fisiche e amministrative</w:t>
            </w:r>
            <w:r w:rsidRPr="00AE2A1B">
              <w:rPr>
                <w:rFonts w:eastAsia="Arial"/>
              </w:rPr>
              <w:t xml:space="preserve">, nella carta europea la posizione della propria nazione in Europa e nel mondo. </w:t>
            </w:r>
          </w:p>
          <w:p w14:paraId="5B3220E2" w14:textId="760B0CB6" w:rsidR="00BA2FF9" w:rsidRPr="00AE2A1B" w:rsidRDefault="00DA789C" w:rsidP="00AE2A1B">
            <w:pPr>
              <w:pStyle w:val="Nessunaspaziatura"/>
              <w:rPr>
                <w:strike/>
              </w:rPr>
            </w:pPr>
            <w:r w:rsidRPr="00AE2A1B">
              <w:rPr>
                <w:rFonts w:eastAsia="Arial"/>
              </w:rPr>
              <w:t>Verbalizza s</w:t>
            </w:r>
            <w:r w:rsidR="00FC29E8">
              <w:rPr>
                <w:rFonts w:eastAsia="Arial"/>
              </w:rPr>
              <w:t>ia in forma orale che scritta (</w:t>
            </w:r>
            <w:r w:rsidRPr="00AE2A1B">
              <w:rPr>
                <w:rFonts w:eastAsia="Arial"/>
              </w:rPr>
              <w:t xml:space="preserve">anche attraverso schemi, mappe, carte) un argomento noto, </w:t>
            </w:r>
            <w:r w:rsidRPr="00AE2A1B">
              <w:rPr>
                <w:rFonts w:eastAsia="Arial"/>
              </w:rPr>
              <w:lastRenderedPageBreak/>
              <w:t>utilizzando il linguaggio specifico della disciplina.</w:t>
            </w:r>
          </w:p>
        </w:tc>
        <w:tc>
          <w:tcPr>
            <w:tcW w:w="3748" w:type="dxa"/>
            <w:shd w:val="clear" w:color="auto" w:fill="auto"/>
          </w:tcPr>
          <w:p w14:paraId="2D2456E5" w14:textId="3E2BDEA9" w:rsidR="00BA2FF9" w:rsidRPr="00AE2A1B" w:rsidRDefault="00FC29E8" w:rsidP="00AE2A1B">
            <w:pPr>
              <w:pStyle w:val="Nessunaspaziatura"/>
            </w:pPr>
            <w:r>
              <w:lastRenderedPageBreak/>
              <w:t xml:space="preserve">Identifica gli </w:t>
            </w:r>
            <w:r w:rsidR="00926D02" w:rsidRPr="00AE2A1B">
              <w:t>elementi naturali e antropici, climatici e socio economici caratterizzanti le regioni italiane.</w:t>
            </w:r>
          </w:p>
          <w:p w14:paraId="66264C08" w14:textId="77777777" w:rsidR="00BA2FF9" w:rsidRPr="00AE2A1B" w:rsidRDefault="00BA2FF9" w:rsidP="00AE2A1B">
            <w:pPr>
              <w:pStyle w:val="Nessunaspaziatura"/>
            </w:pPr>
          </w:p>
        </w:tc>
        <w:tc>
          <w:tcPr>
            <w:tcW w:w="3748" w:type="dxa"/>
            <w:shd w:val="clear" w:color="auto" w:fill="auto"/>
          </w:tcPr>
          <w:p w14:paraId="2D516818" w14:textId="77777777" w:rsidR="00DA789C" w:rsidRPr="00AE2A1B" w:rsidRDefault="00926D02" w:rsidP="00AE2A1B">
            <w:pPr>
              <w:pStyle w:val="Nessunaspaziatura"/>
            </w:pPr>
            <w:r w:rsidRPr="00AE2A1B">
              <w:t xml:space="preserve"> </w:t>
            </w:r>
            <w:r w:rsidR="00DA789C" w:rsidRPr="00AE2A1B">
              <w:rPr>
                <w:rFonts w:eastAsia="Arial"/>
              </w:rPr>
              <w:t>Conosce e classifica le regioni italiane (partendo dalla propria) dal punto di vista ambientale, sociale e produttivo</w:t>
            </w:r>
            <w:r w:rsidR="00DA789C" w:rsidRPr="00AE2A1B">
              <w:t xml:space="preserve"> </w:t>
            </w:r>
          </w:p>
          <w:p w14:paraId="663FBBA0" w14:textId="06FCDA5A" w:rsidR="00BA2FF9" w:rsidRPr="00AE2A1B" w:rsidRDefault="00926D02" w:rsidP="00AE2A1B">
            <w:pPr>
              <w:pStyle w:val="Nessunaspaziatura"/>
            </w:pPr>
            <w:r w:rsidRPr="00AE2A1B">
              <w:t>Individua analogie e differenze fra le diverse regioni d’Italia.</w:t>
            </w:r>
          </w:p>
          <w:p w14:paraId="2562ECDD" w14:textId="77777777" w:rsidR="00BA2FF9" w:rsidRPr="00AE2A1B" w:rsidRDefault="00926D02" w:rsidP="00AE2A1B">
            <w:pPr>
              <w:pStyle w:val="Nessunaspaziatura"/>
            </w:pPr>
            <w:r w:rsidRPr="00AE2A1B">
              <w:t xml:space="preserve"> Individua nelle singole regioni italiane problemi di salvaguardia di </w:t>
            </w:r>
            <w:r w:rsidRPr="00AE2A1B">
              <w:lastRenderedPageBreak/>
              <w:t>patrimoni naturali, culturali, artistici e ipotizzare possibili soluzioni.</w:t>
            </w:r>
          </w:p>
          <w:p w14:paraId="360DD878" w14:textId="5F259DDE" w:rsidR="00DA789C" w:rsidRPr="00AE2A1B" w:rsidRDefault="00DA789C" w:rsidP="00AE2A1B">
            <w:pPr>
              <w:pStyle w:val="Nessunaspaziatura"/>
            </w:pPr>
            <w:r w:rsidRPr="00AE2A1B">
              <w:rPr>
                <w:rFonts w:eastAsia="Calibri"/>
              </w:rPr>
              <w:t>Propone soluzioni ai problemi relativi alla tutela e alla valorizzazione del patrimonio naturale e culturale del territorio</w:t>
            </w:r>
          </w:p>
        </w:tc>
      </w:tr>
      <w:tr w:rsidR="00BA2FF9" w14:paraId="1CE5EC9F" w14:textId="77777777">
        <w:tc>
          <w:tcPr>
            <w:tcW w:w="14992" w:type="dxa"/>
            <w:gridSpan w:val="4"/>
            <w:shd w:val="clear" w:color="auto" w:fill="auto"/>
          </w:tcPr>
          <w:p w14:paraId="59CCB26D" w14:textId="1D975241" w:rsidR="00BA2FF9" w:rsidRDefault="00FC29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PRINCIPALI SAPERI </w:t>
            </w:r>
            <w:r w:rsidR="00926D02">
              <w:rPr>
                <w:b/>
                <w:color w:val="000000"/>
              </w:rPr>
              <w:t>DISCIPLINARI</w:t>
            </w:r>
          </w:p>
        </w:tc>
      </w:tr>
      <w:tr w:rsidR="00BA2FF9" w14:paraId="0AE06BBA" w14:textId="77777777">
        <w:tc>
          <w:tcPr>
            <w:tcW w:w="14992" w:type="dxa"/>
            <w:gridSpan w:val="4"/>
            <w:shd w:val="clear" w:color="auto" w:fill="auto"/>
          </w:tcPr>
          <w:p w14:paraId="3BB34E41" w14:textId="59EE0988" w:rsidR="00BA2FF9" w:rsidRDefault="00FC29E8" w:rsidP="00AE2A1B">
            <w:pPr>
              <w:pStyle w:val="Nessunaspaziatura"/>
            </w:pPr>
            <w:r>
              <w:t>Italia politica (</w:t>
            </w:r>
            <w:r w:rsidR="00926D02">
              <w:t>confine, territorio amministrativo, capoluogo, settori produttivi, alcune regioni rappresentative del nord, del centro, del sud e delle isole).</w:t>
            </w:r>
          </w:p>
          <w:p w14:paraId="68CDD9D2" w14:textId="7906ADEB" w:rsidR="00BA2FF9" w:rsidRDefault="00FC29E8" w:rsidP="00AE2A1B">
            <w:pPr>
              <w:pStyle w:val="Nessunaspaziatura"/>
            </w:pPr>
            <w:r>
              <w:t>Le carte geografiche (</w:t>
            </w:r>
            <w:r w:rsidR="00926D02">
              <w:t>fisica, politica, tematica e topografica).</w:t>
            </w:r>
          </w:p>
          <w:p w14:paraId="3C2A2EB2" w14:textId="77777777" w:rsidR="00BA2FF9" w:rsidRDefault="00926D02" w:rsidP="00AE2A1B">
            <w:pPr>
              <w:pStyle w:val="Nessunaspaziatura"/>
            </w:pPr>
            <w:r>
              <w:t>Distribuzione delle principali produzioni agricole, industriali e terziarie dell'Italia.</w:t>
            </w:r>
          </w:p>
          <w:p w14:paraId="394E4199" w14:textId="77777777" w:rsidR="00BA2FF9" w:rsidRDefault="00926D02" w:rsidP="00AE2A1B">
            <w:pPr>
              <w:pStyle w:val="Nessunaspaziatura"/>
            </w:pPr>
            <w:r>
              <w:t>L’Europa e l’Unione Europea.</w:t>
            </w:r>
          </w:p>
          <w:p w14:paraId="0A3769BF" w14:textId="2C51775C" w:rsidR="00BA2FF9" w:rsidRDefault="00FC29E8" w:rsidP="00AE2A1B">
            <w:pPr>
              <w:pStyle w:val="Nessunaspaziatura"/>
            </w:pPr>
            <w:r>
              <w:t>Gli organismi sovranazionali (</w:t>
            </w:r>
            <w:r w:rsidR="00926D02">
              <w:t>ONU, UNICEF, OMS, FAO).</w:t>
            </w:r>
          </w:p>
        </w:tc>
      </w:tr>
    </w:tbl>
    <w:p w14:paraId="5E917FE8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EE4D01C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BA2FF9" w14:paraId="0BB0E1D6" w14:textId="77777777">
        <w:trPr>
          <w:trHeight w:val="330"/>
        </w:trPr>
        <w:tc>
          <w:tcPr>
            <w:tcW w:w="7336" w:type="dxa"/>
          </w:tcPr>
          <w:p w14:paraId="7B107A11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4227CB59" w14:textId="77777777" w:rsidR="00BA2FF9" w:rsidRDefault="00926D0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BA2FF9" w14:paraId="5A5C23B4" w14:textId="77777777">
        <w:trPr>
          <w:trHeight w:val="330"/>
        </w:trPr>
        <w:tc>
          <w:tcPr>
            <w:tcW w:w="7336" w:type="dxa"/>
          </w:tcPr>
          <w:p w14:paraId="1BD493AE" w14:textId="79C2952B" w:rsidR="00BA2FF9" w:rsidRPr="00AE2A1B" w:rsidRDefault="00926D02" w:rsidP="00AE2A1B">
            <w:pPr>
              <w:pStyle w:val="Nessunaspaziatura"/>
            </w:pPr>
            <w:r w:rsidRPr="00AE2A1B">
              <w:t>Localizza</w:t>
            </w:r>
            <w:r w:rsidR="00AE2A1B">
              <w:t>re</w:t>
            </w:r>
            <w:r w:rsidRPr="00AE2A1B">
              <w:t xml:space="preserve"> la posizione dello spazio rappresentato su c</w:t>
            </w:r>
            <w:r w:rsidR="00AE2A1B">
              <w:t xml:space="preserve">arte geografiche utilizzando i </w:t>
            </w:r>
            <w:r w:rsidRPr="00AE2A1B">
              <w:t>punti cardinali</w:t>
            </w:r>
          </w:p>
          <w:p w14:paraId="453231E2" w14:textId="0F34C3D5" w:rsidR="00BA2FF9" w:rsidRPr="00AE2A1B" w:rsidRDefault="00926D02" w:rsidP="00AE2A1B">
            <w:pPr>
              <w:pStyle w:val="Nessunaspaziatura"/>
            </w:pPr>
            <w:r w:rsidRPr="00AE2A1B">
              <w:t>Identifica</w:t>
            </w:r>
            <w:r w:rsidR="00AE2A1B">
              <w:t xml:space="preserve">re gli </w:t>
            </w:r>
            <w:r w:rsidRPr="00AE2A1B">
              <w:t>elementi naturali e antropici, climatici e socio economici caratterizzanti le regioni italiane</w:t>
            </w:r>
          </w:p>
          <w:p w14:paraId="777FB68B" w14:textId="7750C419" w:rsidR="00BA2FF9" w:rsidRPr="00AE2A1B" w:rsidRDefault="00926D02" w:rsidP="00AE2A1B">
            <w:pPr>
              <w:pStyle w:val="Nessunaspaziatura"/>
            </w:pPr>
            <w:r w:rsidRPr="00AE2A1B">
              <w:t>Individua</w:t>
            </w:r>
            <w:r w:rsidR="00AE2A1B">
              <w:t>re</w:t>
            </w:r>
            <w:r w:rsidRPr="00AE2A1B">
              <w:t xml:space="preserve"> analogie e differenze fra le diverse regioni d’Italia</w:t>
            </w:r>
          </w:p>
          <w:p w14:paraId="31B0835E" w14:textId="513B3D43" w:rsidR="00DA789C" w:rsidRPr="00AE2A1B" w:rsidRDefault="00A70387" w:rsidP="00AE2A1B">
            <w:pPr>
              <w:pStyle w:val="Nessunaspaziatura"/>
            </w:pPr>
            <w:r w:rsidRPr="00AE2A1B">
              <w:rPr>
                <w:rFonts w:eastAsia="Arial"/>
              </w:rPr>
              <w:t>Verbalizza</w:t>
            </w:r>
            <w:r w:rsidR="00FC29E8">
              <w:rPr>
                <w:rFonts w:eastAsia="Arial"/>
              </w:rPr>
              <w:t>re</w:t>
            </w:r>
            <w:bookmarkStart w:id="0" w:name="_GoBack"/>
            <w:bookmarkEnd w:id="0"/>
            <w:r w:rsidRPr="00AE2A1B">
              <w:rPr>
                <w:rFonts w:eastAsia="Arial"/>
              </w:rPr>
              <w:t xml:space="preserve"> s</w:t>
            </w:r>
            <w:r>
              <w:rPr>
                <w:rFonts w:eastAsia="Arial"/>
              </w:rPr>
              <w:t>ia in forma orale che scritta (</w:t>
            </w:r>
            <w:r w:rsidRPr="00AE2A1B">
              <w:rPr>
                <w:rFonts w:eastAsia="Arial"/>
              </w:rPr>
              <w:t>anche attraverso schemi, mappe, carte) un argomento noto, utilizzando il linguaggio specifico della disciplina.</w:t>
            </w:r>
          </w:p>
        </w:tc>
        <w:tc>
          <w:tcPr>
            <w:tcW w:w="7265" w:type="dxa"/>
            <w:shd w:val="clear" w:color="auto" w:fill="auto"/>
          </w:tcPr>
          <w:p w14:paraId="7B661DDD" w14:textId="768E35E2" w:rsidR="00DA789C" w:rsidRPr="00AE2A1B" w:rsidRDefault="00DA789C" w:rsidP="00AE2A1B">
            <w:pPr>
              <w:pStyle w:val="Nessunaspaziatura"/>
              <w:rPr>
                <w:rFonts w:eastAsia="Calibri"/>
              </w:rPr>
            </w:pPr>
            <w:r w:rsidRPr="00AE2A1B">
              <w:rPr>
                <w:rFonts w:eastAsia="Calibri"/>
              </w:rPr>
              <w:t>Localizza</w:t>
            </w:r>
            <w:r w:rsidR="00AE2A1B">
              <w:rPr>
                <w:rFonts w:eastAsia="Calibri"/>
              </w:rPr>
              <w:t>re</w:t>
            </w:r>
            <w:r w:rsidRPr="00AE2A1B">
              <w:rPr>
                <w:rFonts w:eastAsia="Calibri"/>
              </w:rPr>
              <w:t xml:space="preserve"> sulle carte geografiche un punto dato utilizzando meridiani e paralleli</w:t>
            </w:r>
          </w:p>
          <w:p w14:paraId="5BAC85F0" w14:textId="0C8E5417" w:rsidR="00BA2FF9" w:rsidRPr="00AE2A1B" w:rsidRDefault="00926D02" w:rsidP="00AE2A1B">
            <w:pPr>
              <w:pStyle w:val="Nessunaspaziatura"/>
            </w:pPr>
            <w:r w:rsidRPr="00AE2A1B">
              <w:t>Defini</w:t>
            </w:r>
            <w:r w:rsidR="00AE2A1B">
              <w:t>re</w:t>
            </w:r>
            <w:r w:rsidRPr="00AE2A1B">
              <w:t xml:space="preserve"> la posizione geografica delle regioni italiane e dei loro elementi principali, utilizzando i punti cardinali</w:t>
            </w:r>
          </w:p>
          <w:p w14:paraId="049B2B66" w14:textId="26C6F8C7" w:rsidR="00BA2FF9" w:rsidRPr="00AE2A1B" w:rsidRDefault="00926D02" w:rsidP="00AE2A1B">
            <w:pPr>
              <w:pStyle w:val="Nessunaspaziatura"/>
            </w:pPr>
            <w:r w:rsidRPr="00AE2A1B">
              <w:t>Legge</w:t>
            </w:r>
            <w:r w:rsidR="00AE2A1B">
              <w:t>re</w:t>
            </w:r>
            <w:r w:rsidRPr="00AE2A1B">
              <w:t>, interpreta</w:t>
            </w:r>
            <w:r w:rsidR="00AE2A1B">
              <w:t>re</w:t>
            </w:r>
            <w:r w:rsidRPr="00AE2A1B">
              <w:t xml:space="preserve"> e realizza</w:t>
            </w:r>
            <w:r w:rsidR="00AE2A1B">
              <w:t>re</w:t>
            </w:r>
            <w:r w:rsidRPr="00AE2A1B">
              <w:t xml:space="preserve"> carte fisiche, politiche e tematiche</w:t>
            </w:r>
          </w:p>
          <w:p w14:paraId="064C8087" w14:textId="5B402C69" w:rsidR="00DA789C" w:rsidRPr="00AE2A1B" w:rsidRDefault="00926D02" w:rsidP="00AE2A1B">
            <w:pPr>
              <w:pStyle w:val="Nessunaspaziatura"/>
              <w:rPr>
                <w:rFonts w:eastAsia="Calibri"/>
              </w:rPr>
            </w:pPr>
            <w:r w:rsidRPr="00AE2A1B">
              <w:t>Identifica</w:t>
            </w:r>
            <w:r w:rsidR="00AE2A1B">
              <w:t>re gli</w:t>
            </w:r>
            <w:r w:rsidRPr="00AE2A1B">
              <w:t xml:space="preserve"> elementi naturali e antropici, climatici e socio economici caratterizzanti le regioni italiane</w:t>
            </w:r>
            <w:r w:rsidR="00DA789C" w:rsidRPr="00AE2A1B">
              <w:rPr>
                <w:rFonts w:eastAsia="Calibri"/>
              </w:rPr>
              <w:t xml:space="preserve"> </w:t>
            </w:r>
          </w:p>
          <w:p w14:paraId="4FDC880C" w14:textId="218435E2" w:rsidR="00BA2FF9" w:rsidRPr="00AE2A1B" w:rsidRDefault="00DA789C" w:rsidP="00AE2A1B">
            <w:pPr>
              <w:pStyle w:val="Nessunaspaziatura"/>
            </w:pPr>
            <w:r w:rsidRPr="00AE2A1B">
              <w:rPr>
                <w:rFonts w:eastAsia="Calibri"/>
              </w:rPr>
              <w:t>Propo</w:t>
            </w:r>
            <w:r w:rsidR="00AE2A1B">
              <w:rPr>
                <w:rFonts w:eastAsia="Calibri"/>
              </w:rPr>
              <w:t>rre</w:t>
            </w:r>
            <w:r w:rsidRPr="00AE2A1B">
              <w:rPr>
                <w:rFonts w:eastAsia="Calibri"/>
              </w:rPr>
              <w:t xml:space="preserve"> soluzioni ai problemi relativi alla tutela e alla valorizzazione del patrimonio naturale e culturale del territorio.</w:t>
            </w:r>
          </w:p>
        </w:tc>
      </w:tr>
    </w:tbl>
    <w:p w14:paraId="1BD28716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A2FF9" w14:paraId="4FA844CA" w14:textId="77777777">
        <w:tc>
          <w:tcPr>
            <w:tcW w:w="14426" w:type="dxa"/>
          </w:tcPr>
          <w:p w14:paraId="76951089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BA2FF9" w14:paraId="1377203F" w14:textId="77777777">
        <w:tc>
          <w:tcPr>
            <w:tcW w:w="14426" w:type="dxa"/>
          </w:tcPr>
          <w:p w14:paraId="0563DE51" w14:textId="77777777" w:rsidR="00BA2FF9" w:rsidRDefault="00926D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6354703D" w14:textId="77777777" w:rsidR="00BA2FF9" w:rsidRDefault="00926D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3962B172" w14:textId="77777777" w:rsidR="00BA2FF9" w:rsidRDefault="00926D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1A3E41BA" w14:textId="77777777" w:rsidR="00BA2FF9" w:rsidRDefault="00926D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616C31D8" w14:textId="77777777" w:rsidR="00BA2FF9" w:rsidRDefault="00926D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0EC10AEE" w14:textId="77777777" w:rsidR="00BA2FF9" w:rsidRDefault="00926D02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1ECD0FAD" w14:textId="77777777" w:rsidR="00BA2FF9" w:rsidRDefault="00926D02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3BDF10B4" w14:textId="77777777" w:rsidR="00BA2FF9" w:rsidRDefault="00926D02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77908D59" w14:textId="77777777" w:rsidR="00BA2FF9" w:rsidRDefault="00926D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Didattica per problemi  </w:t>
            </w:r>
          </w:p>
          <w:p w14:paraId="7F8B85DD" w14:textId="77777777" w:rsidR="00BA2FF9" w:rsidRDefault="00926D02">
            <w:pPr>
              <w:numPr>
                <w:ilvl w:val="2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269B7D47" w14:textId="77777777" w:rsidR="00BA2FF9" w:rsidRDefault="00926D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3621C85D" w14:textId="77777777" w:rsidR="00BA2FF9" w:rsidRDefault="00926D02">
            <w:pPr>
              <w:numPr>
                <w:ilvl w:val="2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49105AC5" w14:textId="77777777" w:rsidR="00BA2FF9" w:rsidRDefault="00926D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5C1CBAD8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A2FF9" w14:paraId="02D7DAC8" w14:textId="77777777">
        <w:tc>
          <w:tcPr>
            <w:tcW w:w="14426" w:type="dxa"/>
          </w:tcPr>
          <w:p w14:paraId="5538E5E1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2DF0EFAB" w14:textId="77777777" w:rsidR="00BA2FF9" w:rsidRDefault="00BA2FF9">
      <w:pPr>
        <w:rPr>
          <w:b/>
        </w:rPr>
      </w:pPr>
    </w:p>
    <w:p w14:paraId="0F2731C4" w14:textId="77777777" w:rsidR="00BA2FF9" w:rsidRDefault="00BA2FF9">
      <w:pPr>
        <w:rPr>
          <w:b/>
        </w:rPr>
      </w:pPr>
    </w:p>
    <w:p w14:paraId="6DACF0FC" w14:textId="77777777" w:rsidR="00BA2FF9" w:rsidRDefault="00926D02">
      <w:pPr>
        <w:rPr>
          <w:b/>
        </w:rPr>
      </w:pPr>
      <w:r>
        <w:rPr>
          <w:b/>
        </w:rPr>
        <w:t xml:space="preserve">TIPOLOGIE DI PROVE </w:t>
      </w:r>
    </w:p>
    <w:p w14:paraId="1EA5EA03" w14:textId="77777777" w:rsidR="00BA2FF9" w:rsidRDefault="00BA2FF9">
      <w:pPr>
        <w:rPr>
          <w:b/>
        </w:rPr>
      </w:pPr>
    </w:p>
    <w:p w14:paraId="5E0F2F4F" w14:textId="77777777" w:rsidR="00BA2FF9" w:rsidRDefault="00926D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0796C8B6" w14:textId="77777777" w:rsidR="00BA2FF9" w:rsidRDefault="00926D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3E9EADE2" w14:textId="77777777" w:rsidR="00BA2FF9" w:rsidRDefault="00926D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688180AE" w14:textId="77777777" w:rsidR="00BA2FF9" w:rsidRDefault="00926D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4B327B49" w14:textId="77777777" w:rsidR="00BA2FF9" w:rsidRDefault="00926D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6AB084D2" w14:textId="77777777" w:rsidR="00BA2FF9" w:rsidRDefault="00926D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10E45C4F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3B60B62" w14:textId="77777777" w:rsidR="00BA2FF9" w:rsidRDefault="00926D02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19DF696C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ADC1E44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3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8"/>
        <w:gridCol w:w="2300"/>
        <w:gridCol w:w="2345"/>
        <w:gridCol w:w="2429"/>
        <w:gridCol w:w="2600"/>
        <w:gridCol w:w="2375"/>
      </w:tblGrid>
      <w:tr w:rsidR="00BA2FF9" w14:paraId="4CFE41D2" w14:textId="77777777" w:rsidTr="00DD4656">
        <w:trPr>
          <w:trHeight w:val="238"/>
        </w:trPr>
        <w:tc>
          <w:tcPr>
            <w:tcW w:w="2338" w:type="dxa"/>
          </w:tcPr>
          <w:p w14:paraId="5981DBDC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00" w:type="dxa"/>
          </w:tcPr>
          <w:p w14:paraId="65DC79DC" w14:textId="77777777" w:rsidR="00BA2FF9" w:rsidRDefault="00BA2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45" w:type="dxa"/>
          </w:tcPr>
          <w:p w14:paraId="51EE0E5A" w14:textId="337F122C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PIENAMENTE RAGGIUNTO </w:t>
            </w:r>
          </w:p>
        </w:tc>
        <w:tc>
          <w:tcPr>
            <w:tcW w:w="2429" w:type="dxa"/>
          </w:tcPr>
          <w:p w14:paraId="34A96B56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ADEGUATAMENTE</w:t>
            </w:r>
          </w:p>
          <w:p w14:paraId="06CC4B32" w14:textId="2CE8FB9A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RAGGIUNTO</w:t>
            </w:r>
          </w:p>
        </w:tc>
        <w:tc>
          <w:tcPr>
            <w:tcW w:w="2600" w:type="dxa"/>
          </w:tcPr>
          <w:p w14:paraId="666D5F08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SOSTANZIALMENTE</w:t>
            </w:r>
          </w:p>
          <w:p w14:paraId="11A3DD56" w14:textId="0108FFB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RAGGIUNTO</w:t>
            </w:r>
          </w:p>
        </w:tc>
        <w:tc>
          <w:tcPr>
            <w:tcW w:w="2375" w:type="dxa"/>
          </w:tcPr>
          <w:p w14:paraId="566EEF27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PARZIALMENTE</w:t>
            </w:r>
          </w:p>
          <w:p w14:paraId="78D98CDF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DD4656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BA2FF9" w14:paraId="6BF21B9B" w14:textId="77777777" w:rsidTr="00DD4656">
        <w:trPr>
          <w:trHeight w:val="246"/>
        </w:trPr>
        <w:tc>
          <w:tcPr>
            <w:tcW w:w="2338" w:type="dxa"/>
          </w:tcPr>
          <w:p w14:paraId="512FE40A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00" w:type="dxa"/>
          </w:tcPr>
          <w:p w14:paraId="354C29CD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45" w:type="dxa"/>
          </w:tcPr>
          <w:p w14:paraId="45EC72F7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29" w:type="dxa"/>
          </w:tcPr>
          <w:p w14:paraId="1B03513D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00" w:type="dxa"/>
          </w:tcPr>
          <w:p w14:paraId="69504D07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75" w:type="dxa"/>
          </w:tcPr>
          <w:p w14:paraId="48A7E467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BA2FF9" w14:paraId="3213B5EB" w14:textId="77777777" w:rsidTr="00DD4656">
        <w:trPr>
          <w:trHeight w:val="332"/>
        </w:trPr>
        <w:tc>
          <w:tcPr>
            <w:tcW w:w="2338" w:type="dxa"/>
          </w:tcPr>
          <w:p w14:paraId="421A017E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00" w:type="dxa"/>
          </w:tcPr>
          <w:p w14:paraId="7AB82619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45" w:type="dxa"/>
          </w:tcPr>
          <w:p w14:paraId="059A796F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29" w:type="dxa"/>
          </w:tcPr>
          <w:p w14:paraId="12313D9E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00" w:type="dxa"/>
          </w:tcPr>
          <w:p w14:paraId="061582E9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75" w:type="dxa"/>
          </w:tcPr>
          <w:p w14:paraId="024BD414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BA2FF9" w14:paraId="5E2148C4" w14:textId="77777777" w:rsidTr="00DD4656">
        <w:trPr>
          <w:trHeight w:val="531"/>
        </w:trPr>
        <w:tc>
          <w:tcPr>
            <w:tcW w:w="2338" w:type="dxa"/>
          </w:tcPr>
          <w:p w14:paraId="3936CA1F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00" w:type="dxa"/>
          </w:tcPr>
          <w:p w14:paraId="05F4D843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45" w:type="dxa"/>
          </w:tcPr>
          <w:p w14:paraId="1D194361" w14:textId="77777777" w:rsidR="00BA2FF9" w:rsidRDefault="00926D02">
            <w:pPr>
              <w:rPr>
                <w:b/>
              </w:rPr>
            </w:pPr>
            <w:r>
              <w:t xml:space="preserve">Autonomia e sicurezza </w:t>
            </w:r>
          </w:p>
          <w:p w14:paraId="6D3AAD30" w14:textId="77777777" w:rsidR="00BA2FF9" w:rsidRDefault="00BA2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29" w:type="dxa"/>
          </w:tcPr>
          <w:p w14:paraId="7F12F92E" w14:textId="77777777" w:rsidR="00BA2FF9" w:rsidRDefault="00926D02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15EE4589" w14:textId="77777777" w:rsidR="00BA2FF9" w:rsidRDefault="00926D02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70EE5AEE" w14:textId="77777777" w:rsidR="00BA2FF9" w:rsidRDefault="00926D02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03234537" w14:textId="77777777" w:rsidR="00BA2FF9" w:rsidRDefault="00BA2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00" w:type="dxa"/>
          </w:tcPr>
          <w:p w14:paraId="7B23000E" w14:textId="77777777" w:rsidR="00BA2FF9" w:rsidRDefault="00926D02">
            <w:proofErr w:type="gramStart"/>
            <w:r>
              <w:t>parziale</w:t>
            </w:r>
            <w:proofErr w:type="gramEnd"/>
          </w:p>
          <w:p w14:paraId="08C61852" w14:textId="77777777" w:rsidR="00BA2FF9" w:rsidRDefault="00926D02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329FB651" w14:textId="77777777" w:rsidR="00BA2FF9" w:rsidRDefault="00926D02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34220191" w14:textId="77777777" w:rsidR="00BA2FF9" w:rsidRDefault="00926D02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75" w:type="dxa"/>
          </w:tcPr>
          <w:p w14:paraId="17A2DDBD" w14:textId="35D74E0C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bisogno</w:t>
            </w:r>
            <w:proofErr w:type="gramEnd"/>
            <w:r>
              <w:rPr>
                <w:color w:val="000000"/>
              </w:rPr>
              <w:t xml:space="preserve"> del supporto dell’insegnante</w:t>
            </w:r>
          </w:p>
        </w:tc>
      </w:tr>
    </w:tbl>
    <w:p w14:paraId="3DF16E61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2245DA5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297E0C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AD57CFB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28954F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EF4AF5E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BF8A7C8" w14:textId="77777777" w:rsidR="00BA2FF9" w:rsidRDefault="00926D02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5D49563B" w14:textId="77777777" w:rsidR="00BA2FF9" w:rsidRDefault="00BA2FF9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BA2FF9" w14:paraId="2453C424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617E0693" w14:textId="77777777" w:rsidR="00BA2FF9" w:rsidRDefault="00926D02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3ACF19E2" w14:textId="77777777" w:rsidR="00BA2FF9" w:rsidRDefault="00926D02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3620BCD5" w14:textId="77777777" w:rsidR="00BA2FF9" w:rsidRDefault="00926D0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20F90708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0C8F749B" w14:textId="77777777" w:rsidR="00BA2FF9" w:rsidRDefault="00926D0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767928B6" w14:textId="77777777" w:rsidR="00BA2FF9" w:rsidRDefault="00926D02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211BB61F" w14:textId="77777777" w:rsidR="00BA2FF9" w:rsidRDefault="00926D0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3F267B3C" w14:textId="77777777" w:rsidR="00BA2FF9" w:rsidRDefault="00BA2FF9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42527A93" w14:textId="77777777" w:rsidR="00BA2FF9" w:rsidRDefault="00926D02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713521B5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1E5B0176" w14:textId="77777777" w:rsidR="00BA2FF9" w:rsidRDefault="00BA2FF9">
            <w:pPr>
              <w:rPr>
                <w:b/>
              </w:rPr>
            </w:pPr>
          </w:p>
        </w:tc>
      </w:tr>
      <w:tr w:rsidR="00BA2FF9" w14:paraId="116041E1" w14:textId="77777777">
        <w:trPr>
          <w:trHeight w:val="477"/>
        </w:trPr>
        <w:tc>
          <w:tcPr>
            <w:tcW w:w="1964" w:type="dxa"/>
          </w:tcPr>
          <w:p w14:paraId="3C985C5D" w14:textId="77777777" w:rsidR="00BA2FF9" w:rsidRDefault="00926D02">
            <w:r>
              <w:t>AVANZATO</w:t>
            </w:r>
          </w:p>
        </w:tc>
        <w:tc>
          <w:tcPr>
            <w:tcW w:w="3257" w:type="dxa"/>
          </w:tcPr>
          <w:p w14:paraId="3C1C39F8" w14:textId="77777777" w:rsidR="00BA2FF9" w:rsidRDefault="00926D02">
            <w:r>
              <w:t>L’alunno/a svolge le attività in completa autonomia</w:t>
            </w:r>
          </w:p>
        </w:tc>
        <w:tc>
          <w:tcPr>
            <w:tcW w:w="3255" w:type="dxa"/>
          </w:tcPr>
          <w:p w14:paraId="21E8C54C" w14:textId="77777777" w:rsidR="00BA2FF9" w:rsidRDefault="00926D02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79E5C527" w14:textId="77777777" w:rsidR="00BA2FF9" w:rsidRDefault="00926D02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7EC9737B" w14:textId="77777777" w:rsidR="00BA2FF9" w:rsidRDefault="00926D02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BA2FF9" w14:paraId="224E1709" w14:textId="77777777">
        <w:trPr>
          <w:trHeight w:val="504"/>
        </w:trPr>
        <w:tc>
          <w:tcPr>
            <w:tcW w:w="1964" w:type="dxa"/>
          </w:tcPr>
          <w:p w14:paraId="34CC0285" w14:textId="77777777" w:rsidR="00BA2FF9" w:rsidRDefault="00926D02">
            <w:r>
              <w:t>INTERMEDIO</w:t>
            </w:r>
          </w:p>
        </w:tc>
        <w:tc>
          <w:tcPr>
            <w:tcW w:w="3257" w:type="dxa"/>
          </w:tcPr>
          <w:p w14:paraId="1189817C" w14:textId="77777777" w:rsidR="00BA2FF9" w:rsidRDefault="00926D02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63392B5D" w14:textId="77777777" w:rsidR="00BA2FF9" w:rsidRDefault="00926D02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23418D44" w14:textId="77777777" w:rsidR="00BA2FF9" w:rsidRDefault="00926D02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24D5348F" w14:textId="77777777" w:rsidR="00BA2FF9" w:rsidRDefault="00926D02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BA2FF9" w14:paraId="13878431" w14:textId="77777777">
        <w:trPr>
          <w:trHeight w:val="477"/>
        </w:trPr>
        <w:tc>
          <w:tcPr>
            <w:tcW w:w="1964" w:type="dxa"/>
          </w:tcPr>
          <w:p w14:paraId="28D679E1" w14:textId="77777777" w:rsidR="00BA2FF9" w:rsidRDefault="00926D02">
            <w:r>
              <w:t>BASE</w:t>
            </w:r>
          </w:p>
        </w:tc>
        <w:tc>
          <w:tcPr>
            <w:tcW w:w="3257" w:type="dxa"/>
          </w:tcPr>
          <w:p w14:paraId="470E7CC3" w14:textId="77777777" w:rsidR="00BA2FF9" w:rsidRDefault="00926D02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11D51E62" w14:textId="77777777" w:rsidR="00BA2FF9" w:rsidRDefault="00926D02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37FB4B67" w14:textId="77777777" w:rsidR="00BA2FF9" w:rsidRDefault="00926D02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3E8871EE" w14:textId="77777777" w:rsidR="00BA2FF9" w:rsidRDefault="00926D02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BA2FF9" w14:paraId="6FF06DBC" w14:textId="77777777">
        <w:trPr>
          <w:trHeight w:val="134"/>
        </w:trPr>
        <w:tc>
          <w:tcPr>
            <w:tcW w:w="1964" w:type="dxa"/>
          </w:tcPr>
          <w:p w14:paraId="50E6FF47" w14:textId="77777777" w:rsidR="00BA2FF9" w:rsidRDefault="00926D02">
            <w:r>
              <w:t>IN VIA DI PRIMA ACQUISIZIONE</w:t>
            </w:r>
          </w:p>
        </w:tc>
        <w:tc>
          <w:tcPr>
            <w:tcW w:w="3257" w:type="dxa"/>
          </w:tcPr>
          <w:p w14:paraId="48DC1877" w14:textId="77777777" w:rsidR="00BA2FF9" w:rsidRDefault="00926D02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3EA3669F" w14:textId="77777777" w:rsidR="00BA2FF9" w:rsidRDefault="00926D02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1DA4AFFD" w14:textId="77777777" w:rsidR="00BA2FF9" w:rsidRDefault="00926D02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520048A9" w14:textId="77777777" w:rsidR="00BA2FF9" w:rsidRDefault="00926D02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75AEA62D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82A074E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F671807" w14:textId="77777777" w:rsidR="00BA2FF9" w:rsidRDefault="00926D0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1116C1C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BA2FF9" w14:paraId="1D01B6F6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146D1E0E" w14:textId="77777777" w:rsidR="00BA2FF9" w:rsidRDefault="00926D02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3926B530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BA2FF9" w14:paraId="4E26C43F" w14:textId="77777777">
        <w:trPr>
          <w:trHeight w:val="681"/>
        </w:trPr>
        <w:tc>
          <w:tcPr>
            <w:tcW w:w="3592" w:type="dxa"/>
          </w:tcPr>
          <w:p w14:paraId="65D4C64B" w14:textId="77777777" w:rsidR="00BA2FF9" w:rsidRDefault="00926D02">
            <w:r>
              <w:t>AVANZATO</w:t>
            </w:r>
          </w:p>
        </w:tc>
        <w:tc>
          <w:tcPr>
            <w:tcW w:w="11294" w:type="dxa"/>
          </w:tcPr>
          <w:p w14:paraId="2EC81DAA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BA2FF9" w14:paraId="078040B1" w14:textId="77777777">
        <w:trPr>
          <w:trHeight w:val="719"/>
        </w:trPr>
        <w:tc>
          <w:tcPr>
            <w:tcW w:w="3592" w:type="dxa"/>
          </w:tcPr>
          <w:p w14:paraId="40437549" w14:textId="77777777" w:rsidR="00BA2FF9" w:rsidRDefault="00926D02">
            <w:r>
              <w:lastRenderedPageBreak/>
              <w:t>INTERMEDIO</w:t>
            </w:r>
          </w:p>
        </w:tc>
        <w:tc>
          <w:tcPr>
            <w:tcW w:w="11294" w:type="dxa"/>
          </w:tcPr>
          <w:p w14:paraId="76F74789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BA2FF9" w14:paraId="15465AE2" w14:textId="77777777">
        <w:trPr>
          <w:trHeight w:val="681"/>
        </w:trPr>
        <w:tc>
          <w:tcPr>
            <w:tcW w:w="3592" w:type="dxa"/>
          </w:tcPr>
          <w:p w14:paraId="5E3E8BC2" w14:textId="77777777" w:rsidR="00BA2FF9" w:rsidRDefault="00926D02">
            <w:r>
              <w:t>BASE</w:t>
            </w:r>
          </w:p>
        </w:tc>
        <w:tc>
          <w:tcPr>
            <w:tcW w:w="11294" w:type="dxa"/>
          </w:tcPr>
          <w:p w14:paraId="208479EE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BA2FF9" w14:paraId="2AC18FC8" w14:textId="77777777">
        <w:trPr>
          <w:trHeight w:val="719"/>
        </w:trPr>
        <w:tc>
          <w:tcPr>
            <w:tcW w:w="3592" w:type="dxa"/>
          </w:tcPr>
          <w:p w14:paraId="47194527" w14:textId="77777777" w:rsidR="00BA2FF9" w:rsidRDefault="00926D02">
            <w:r>
              <w:t>IN VIA DI PRIMA ACQUISIZIONE</w:t>
            </w:r>
          </w:p>
        </w:tc>
        <w:tc>
          <w:tcPr>
            <w:tcW w:w="11294" w:type="dxa"/>
          </w:tcPr>
          <w:p w14:paraId="2F7EB3B9" w14:textId="77777777" w:rsidR="00BA2FF9" w:rsidRDefault="00926D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5EB5C1BF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DD6B145" w14:textId="77777777" w:rsidR="00BA2FF9" w:rsidRDefault="00926D02">
      <w:pPr>
        <w:jc w:val="center"/>
        <w:rPr>
          <w:b/>
        </w:rPr>
      </w:pPr>
      <w:r>
        <w:rPr>
          <w:b/>
        </w:rPr>
        <w:t xml:space="preserve">AUTOVALUTAZIONE  </w:t>
      </w:r>
    </w:p>
    <w:p w14:paraId="305BB20F" w14:textId="77777777" w:rsidR="00BA2FF9" w:rsidRDefault="00BA2FF9">
      <w:pPr>
        <w:rPr>
          <w:b/>
        </w:rPr>
      </w:pPr>
    </w:p>
    <w:p w14:paraId="48CAA504" w14:textId="77777777" w:rsidR="00BA2FF9" w:rsidRDefault="00926D02">
      <w:r>
        <w:t>Domande- stimolo per guidare il momento di autovalutazione degli alunni</w:t>
      </w:r>
    </w:p>
    <w:p w14:paraId="212973CE" w14:textId="77777777" w:rsidR="00BA2FF9" w:rsidRDefault="00926D02">
      <w:r>
        <w:t>Griglie autovalutazione</w:t>
      </w:r>
    </w:p>
    <w:p w14:paraId="4E4C6826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4444A20" w14:textId="77777777" w:rsidR="00BA2FF9" w:rsidRDefault="00BA2F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BA2FF9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8AECF" w14:textId="77777777" w:rsidR="00067ADA" w:rsidRDefault="00067ADA">
      <w:r>
        <w:separator/>
      </w:r>
    </w:p>
  </w:endnote>
  <w:endnote w:type="continuationSeparator" w:id="0">
    <w:p w14:paraId="5DDE655F" w14:textId="77777777" w:rsidR="00067ADA" w:rsidRDefault="0006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46ED3" w14:textId="77777777" w:rsidR="00BA2FF9" w:rsidRDefault="00926D0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C29E8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788C9740" w14:textId="77777777" w:rsidR="00BA2FF9" w:rsidRDefault="00BA2FF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39A0E" w14:textId="77777777" w:rsidR="00067ADA" w:rsidRDefault="00067ADA">
      <w:r>
        <w:separator/>
      </w:r>
    </w:p>
  </w:footnote>
  <w:footnote w:type="continuationSeparator" w:id="0">
    <w:p w14:paraId="38BC46BD" w14:textId="77777777" w:rsidR="00067ADA" w:rsidRDefault="00067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537F5"/>
    <w:multiLevelType w:val="multilevel"/>
    <w:tmpl w:val="F1F62CD0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0876F7"/>
    <w:multiLevelType w:val="multilevel"/>
    <w:tmpl w:val="35CEA560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17" w:hanging="34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494" w:hanging="34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3571" w:hanging="34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4648" w:hanging="3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5725" w:hanging="34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6802" w:hanging="34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7879" w:hanging="34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8956" w:hanging="340"/>
      </w:pPr>
      <w:rPr>
        <w:rFonts w:hint="default"/>
        <w:u w:val="none"/>
      </w:rPr>
    </w:lvl>
  </w:abstractNum>
  <w:abstractNum w:abstractNumId="2" w15:restartNumberingAfterBreak="0">
    <w:nsid w:val="365802EF"/>
    <w:multiLevelType w:val="multilevel"/>
    <w:tmpl w:val="87EC12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68E2EC9"/>
    <w:multiLevelType w:val="multilevel"/>
    <w:tmpl w:val="85686922"/>
    <w:lvl w:ilvl="0">
      <w:start w:val="1"/>
      <w:numFmt w:val="bullet"/>
      <w:lvlText w:val="-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abstractNum w:abstractNumId="4" w15:restartNumberingAfterBreak="0">
    <w:nsid w:val="44454AF1"/>
    <w:multiLevelType w:val="hybridMultilevel"/>
    <w:tmpl w:val="7B6C66D4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C3C22"/>
    <w:multiLevelType w:val="multilevel"/>
    <w:tmpl w:val="8BFA678C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17" w:hanging="34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494" w:hanging="34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3571" w:hanging="34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4648" w:hanging="3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5725" w:hanging="34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6802" w:hanging="34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7879" w:hanging="34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8956" w:hanging="340"/>
      </w:pPr>
      <w:rPr>
        <w:rFonts w:hint="default"/>
        <w:u w:val="none"/>
      </w:rPr>
    </w:lvl>
  </w:abstractNum>
  <w:abstractNum w:abstractNumId="6" w15:restartNumberingAfterBreak="0">
    <w:nsid w:val="5854621E"/>
    <w:multiLevelType w:val="multilevel"/>
    <w:tmpl w:val="A53A521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382CBE"/>
    <w:multiLevelType w:val="multilevel"/>
    <w:tmpl w:val="46AA75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B0E46DA"/>
    <w:multiLevelType w:val="multilevel"/>
    <w:tmpl w:val="8BFA678C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17" w:hanging="34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494" w:hanging="34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3571" w:hanging="34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4648" w:hanging="3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5725" w:hanging="34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6802" w:hanging="34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7879" w:hanging="34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8956" w:hanging="340"/>
      </w:pPr>
      <w:rPr>
        <w:rFonts w:hint="default"/>
        <w:u w:val="none"/>
      </w:rPr>
    </w:lvl>
  </w:abstractNum>
  <w:abstractNum w:abstractNumId="9" w15:restartNumberingAfterBreak="0">
    <w:nsid w:val="6E2A077F"/>
    <w:multiLevelType w:val="multilevel"/>
    <w:tmpl w:val="AD88C1A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F9"/>
    <w:rsid w:val="00067ADA"/>
    <w:rsid w:val="001B49A3"/>
    <w:rsid w:val="007374B3"/>
    <w:rsid w:val="00926D02"/>
    <w:rsid w:val="00A70387"/>
    <w:rsid w:val="00AE2A1B"/>
    <w:rsid w:val="00BA2FF9"/>
    <w:rsid w:val="00DA789C"/>
    <w:rsid w:val="00DD4656"/>
    <w:rsid w:val="00DF44AC"/>
    <w:rsid w:val="00FC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5B214"/>
  <w15:docId w15:val="{45C69DA3-0787-417B-844E-A511838B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D59"/>
  </w:style>
  <w:style w:type="paragraph" w:styleId="Titolo1">
    <w:name w:val="heading 1"/>
    <w:basedOn w:val="Normale1"/>
    <w:next w:val="Normale1"/>
    <w:uiPriority w:val="9"/>
    <w:qFormat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44C3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44C3A"/>
  </w:style>
  <w:style w:type="table" w:customStyle="1" w:styleId="TableNormal0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8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25728A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25728A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25728A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728A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25728A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37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5lIB/sc4pZtZON8hU95hsycX/Q==">AMUW2mVlsJC3DPGi2w/zwlpM6BJlvvzzofJFwNk2lJVHZUG2HAFXmB4vOTanm/CmrDFRaaJI8roKm3lIfsRBQKQ7ciJ867CtM1xIOxcoL6rJRyBSulXl3JE=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9</cp:revision>
  <dcterms:created xsi:type="dcterms:W3CDTF">2023-01-26T10:58:00Z</dcterms:created>
  <dcterms:modified xsi:type="dcterms:W3CDTF">2023-06-29T08:07:00Z</dcterms:modified>
</cp:coreProperties>
</file>