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55A4CBA" w14:textId="77777777" w:rsidR="009B21B0" w:rsidRDefault="00B0509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94A1141" wp14:editId="5984D2FD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3E5137" w14:textId="52741748" w:rsidR="009B21B0" w:rsidRDefault="00B05095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9F3E11">
        <w:rPr>
          <w:b/>
          <w:sz w:val="16"/>
          <w:szCs w:val="16"/>
        </w:rPr>
        <w:t xml:space="preserve"> e del Merito</w:t>
      </w:r>
    </w:p>
    <w:p w14:paraId="55BE760F" w14:textId="77777777" w:rsidR="009B21B0" w:rsidRDefault="00B05095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06C3F771" w14:textId="77777777" w:rsidR="009B21B0" w:rsidRDefault="00B0509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26F8634C" w14:textId="77777777" w:rsidR="009B21B0" w:rsidRDefault="00B05095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1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2062BC2" w14:textId="77777777" w:rsidR="009B21B0" w:rsidRDefault="009B21B0">
      <w:pPr>
        <w:jc w:val="center"/>
        <w:rPr>
          <w:b/>
        </w:rPr>
      </w:pPr>
    </w:p>
    <w:p w14:paraId="61C98073" w14:textId="77777777" w:rsidR="009B21B0" w:rsidRDefault="00B0509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0A51A6DA" w14:textId="77777777" w:rsidR="009B21B0" w:rsidRDefault="00B05095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757DCEC7" w14:textId="4609C26B" w:rsidR="009B21B0" w:rsidRDefault="009F3E11" w:rsidP="00F43007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  <w:bookmarkStart w:id="0" w:name="_GoBack"/>
      <w:bookmarkEnd w:id="0"/>
    </w:p>
    <w:p w14:paraId="5C26E615" w14:textId="0FD4718C" w:rsidR="000E0296" w:rsidRDefault="009F3E11" w:rsidP="00F43007">
      <w:pPr>
        <w:jc w:val="center"/>
        <w:rPr>
          <w:b/>
          <w:color w:val="000000"/>
          <w:u w:val="single"/>
        </w:rPr>
      </w:pPr>
      <w:r>
        <w:rPr>
          <w:b/>
          <w:u w:val="single"/>
        </w:rPr>
        <w:t xml:space="preserve">PIANO DIDATTICO </w:t>
      </w:r>
      <w:r w:rsidR="00B05095">
        <w:rPr>
          <w:b/>
          <w:u w:val="single"/>
        </w:rPr>
        <w:t>DI</w:t>
      </w:r>
      <w:r w:rsidR="00F43007">
        <w:rPr>
          <w:b/>
          <w:color w:val="000000"/>
          <w:u w:val="single"/>
        </w:rPr>
        <w:t xml:space="preserve"> ED CIVICA </w:t>
      </w:r>
    </w:p>
    <w:p w14:paraId="1CCCAD48" w14:textId="77777777" w:rsidR="00F43007" w:rsidRDefault="00F43007" w:rsidP="00F43007">
      <w:pPr>
        <w:jc w:val="center"/>
        <w:rPr>
          <w:b/>
          <w:color w:val="000000"/>
          <w:u w:val="single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01"/>
      </w:tblGrid>
      <w:tr w:rsidR="000E0296" w14:paraId="458517ED" w14:textId="77777777" w:rsidTr="008A6EDC">
        <w:tc>
          <w:tcPr>
            <w:tcW w:w="14601" w:type="dxa"/>
            <w:shd w:val="clear" w:color="auto" w:fill="auto"/>
          </w:tcPr>
          <w:p w14:paraId="7B8557C5" w14:textId="77777777" w:rsidR="000E0296" w:rsidRDefault="000E0296" w:rsidP="008A6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0E0296" w14:paraId="17B4102D" w14:textId="77777777" w:rsidTr="008A6EDC">
        <w:tc>
          <w:tcPr>
            <w:tcW w:w="14601" w:type="dxa"/>
            <w:shd w:val="clear" w:color="auto" w:fill="auto"/>
          </w:tcPr>
          <w:p w14:paraId="1DF3C693" w14:textId="77777777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>L’alunno comprende i concetti del prendersi cura di sé, della comunità, dell’ambiente per mettere in atto comportamenti di autonomia, autocontrollo, fiducia in sé</w:t>
            </w:r>
          </w:p>
          <w:p w14:paraId="2C15C953" w14:textId="77777777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 xml:space="preserve">È consapevole che i principi di solidarietà, uguaglianza e rispetto della diversità sono i pilastri che sorreggono la convivenza civile e favoriscono la costruzione di un futuro equo e sostenibile per apprezzare le diverse identità, le tradizioni culturali e religiose </w:t>
            </w:r>
          </w:p>
          <w:p w14:paraId="5AD93969" w14:textId="77777777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 per acquisire il senso e la necessità del rispetto della convivenza civile</w:t>
            </w:r>
          </w:p>
          <w:p w14:paraId="5A7C5D31" w14:textId="77777777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>Comprende la necessità di uno sviluppo equo e sostenibile, rispettoso dell’ecosistema, nonché di un utilizzo consapevole delle risorse ambientali. Promuove il rispetto verso gli altri, l’ambiente e la natura e sa riconoscere gli effetti del degrado e dell’incuria per indicare comportamenti individuali e collettivi adeguati alla risoluzione di problemi</w:t>
            </w:r>
          </w:p>
          <w:p w14:paraId="700FF7CA" w14:textId="2CB22080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>Sa riconoscere le fonti energetiche e promuove un atteggiamento critico e razionale nel loro utilizzo e sa classificare i rifiuti, sviluppan</w:t>
            </w:r>
            <w:r w:rsidR="00227497">
              <w:t xml:space="preserve">done l’attività di riciclaggio </w:t>
            </w:r>
            <w:r w:rsidRPr="00F43007">
              <w:t>per individuare forme di consumo consapevole</w:t>
            </w:r>
          </w:p>
          <w:p w14:paraId="2FA1FC2A" w14:textId="77777777" w:rsidR="000E0296" w:rsidRPr="00F43007" w:rsidRDefault="000E0296" w:rsidP="008A6EDC">
            <w:pPr>
              <w:pStyle w:val="Nessunaspaziatura"/>
              <w:jc w:val="both"/>
            </w:pPr>
            <w:r w:rsidRPr="00F43007">
              <w:t xml:space="preserve">È in grado di distinguere i diversi </w:t>
            </w:r>
            <w:proofErr w:type="spellStart"/>
            <w:r w:rsidRPr="00F43007">
              <w:t>device</w:t>
            </w:r>
            <w:proofErr w:type="spellEnd"/>
            <w:r w:rsidRPr="00F43007">
              <w:t xml:space="preserve"> e di utilizzarli correttamente, di rispettare i comportamenti nella rete e navigare in modo sicuro per utilizzare le risorse web in modo attivo</w:t>
            </w:r>
          </w:p>
          <w:p w14:paraId="7453B3CB" w14:textId="77777777" w:rsidR="000E0296" w:rsidRPr="00F43007" w:rsidRDefault="000E0296" w:rsidP="008A6EDC">
            <w:pPr>
              <w:pStyle w:val="Nessunaspaziatura"/>
              <w:jc w:val="both"/>
              <w:rPr>
                <w:b/>
              </w:rPr>
            </w:pPr>
            <w:r w:rsidRPr="00F43007">
              <w:t>È in grado di comprendere il concetto di dato e di individuare le informazioni corrette o errate, anche nel confronto con altre fonti per ricercare e analizzare dati e informazioni</w:t>
            </w:r>
          </w:p>
          <w:p w14:paraId="4A255919" w14:textId="77777777" w:rsidR="000E0296" w:rsidRPr="00F43007" w:rsidRDefault="000E0296" w:rsidP="008A6EDC">
            <w:pPr>
              <w:pStyle w:val="Nessunaspaziatura"/>
              <w:jc w:val="both"/>
            </w:pPr>
            <w:r w:rsidRPr="00F43007">
              <w:t>Sa distinguere l’identità digitale da un’identità reale e sa applicare le regole sulla privacy tutelando se stesso e il bene collettivo per interagire nel web nel rispetto della privacy</w:t>
            </w:r>
          </w:p>
          <w:p w14:paraId="15D7F2B8" w14:textId="77777777" w:rsidR="000E0296" w:rsidRPr="00F43007" w:rsidRDefault="000E0296" w:rsidP="008A6EDC">
            <w:pPr>
              <w:pStyle w:val="Nessunaspaziatura"/>
              <w:jc w:val="both"/>
            </w:pPr>
            <w:r w:rsidRPr="00F43007">
              <w:t>Prende piena consapevolezza dell’identità digitale come valore individuale e collettivo da preservare per acquisire un approccio etico, sicuro e responsabile all’utilizzo degli strumenti digitali</w:t>
            </w:r>
          </w:p>
          <w:p w14:paraId="18874022" w14:textId="2C5FF1B5" w:rsidR="000E0296" w:rsidRDefault="000E0296" w:rsidP="008A6EDC">
            <w:pPr>
              <w:pStyle w:val="Nessunaspaziatura"/>
              <w:jc w:val="both"/>
              <w:rPr>
                <w:color w:val="1155CC"/>
              </w:rPr>
            </w:pPr>
            <w:r w:rsidRPr="00F43007">
              <w:t>È in grado di argomentare attraverso diversi sistemi di comunicazione. È consapevole dei rischi della rete e come riuscire a individuarli per formulare</w:t>
            </w:r>
            <w:r w:rsidR="00227497">
              <w:t xml:space="preserve"> opinioni pertinenti rispetto a</w:t>
            </w:r>
            <w:r w:rsidRPr="00F43007">
              <w:t xml:space="preserve"> temi relativi a vissuti ed esperienze</w:t>
            </w:r>
          </w:p>
        </w:tc>
      </w:tr>
    </w:tbl>
    <w:p w14:paraId="375B60CD" w14:textId="77777777" w:rsidR="000E0296" w:rsidRDefault="000E0296" w:rsidP="00F43007">
      <w:pPr>
        <w:rPr>
          <w:b/>
          <w:color w:val="000000"/>
          <w:u w:val="single"/>
        </w:rPr>
      </w:pPr>
    </w:p>
    <w:p w14:paraId="479D6054" w14:textId="77777777" w:rsidR="000E0296" w:rsidRDefault="000E0296">
      <w:pPr>
        <w:jc w:val="center"/>
        <w:rPr>
          <w:b/>
          <w:color w:val="000000"/>
          <w:u w:val="single"/>
        </w:rPr>
      </w:pPr>
    </w:p>
    <w:p w14:paraId="27666582" w14:textId="77777777" w:rsidR="009B21B0" w:rsidRDefault="009B21B0">
      <w:pPr>
        <w:jc w:val="center"/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9B21B0" w14:paraId="6BEA06D2" w14:textId="77777777">
        <w:tc>
          <w:tcPr>
            <w:tcW w:w="14601" w:type="dxa"/>
            <w:gridSpan w:val="3"/>
            <w:shd w:val="clear" w:color="auto" w:fill="auto"/>
          </w:tcPr>
          <w:p w14:paraId="2A35C597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9B21B0" w14:paraId="23CC33ED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0C14A5BF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14:paraId="0F2742D1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14:paraId="703B08C4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CITTADINANZA DIGITALE</w:t>
            </w:r>
          </w:p>
        </w:tc>
      </w:tr>
      <w:tr w:rsidR="009B21B0" w14:paraId="2782BC15" w14:textId="77777777">
        <w:trPr>
          <w:trHeight w:val="2610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7B9D5" w14:textId="04BE197C" w:rsidR="009B21B0" w:rsidRPr="00331CEE" w:rsidRDefault="00AF32C6" w:rsidP="00331CEE">
            <w:pPr>
              <w:pStyle w:val="Nessunaspaziatura"/>
            </w:pPr>
            <w:r w:rsidRPr="00331CEE">
              <w:t>Assume comportamenti di curiosità e apertura verso le diverse identità, le tradizioni culturali e religiose</w:t>
            </w:r>
          </w:p>
          <w:p w14:paraId="27BC71FC" w14:textId="77777777" w:rsidR="00AF32C6" w:rsidRPr="00331CEE" w:rsidRDefault="00B05095" w:rsidP="00331CEE">
            <w:pPr>
              <w:pStyle w:val="Nessunaspaziatura"/>
            </w:pPr>
            <w:r w:rsidRPr="00331CEE">
              <w:t xml:space="preserve"> Riconosce i principi fondamentali della Costituzione della Repubblica Italiana e delle Carte Internazionali </w:t>
            </w:r>
          </w:p>
          <w:p w14:paraId="33C2136E" w14:textId="66B42355" w:rsidR="00AF32C6" w:rsidRPr="00331CEE" w:rsidRDefault="00AF32C6" w:rsidP="00331CEE">
            <w:pPr>
              <w:pStyle w:val="Nessunaspaziatura"/>
              <w:rPr>
                <w:rFonts w:eastAsia="Calibri"/>
                <w:bCs/>
              </w:rPr>
            </w:pPr>
            <w:r w:rsidRPr="00331CEE">
              <w:rPr>
                <w:rFonts w:eastAsia="Calibri"/>
                <w:bCs/>
              </w:rPr>
              <w:t>Conosce la struttura e le funzioni dello Stato italiano e dei principali organismi internazionali.</w:t>
            </w:r>
          </w:p>
          <w:p w14:paraId="7070D5F3" w14:textId="37703528" w:rsidR="009B21B0" w:rsidRPr="00331CEE" w:rsidRDefault="00AF32C6" w:rsidP="00331CEE">
            <w:pPr>
              <w:pStyle w:val="Nessunaspaziatura"/>
            </w:pPr>
            <w:r w:rsidRPr="00331CEE">
              <w:rPr>
                <w:rFonts w:eastAsia="Calibri"/>
                <w:bCs/>
              </w:rPr>
              <w:t>Matura un atteggiamento di rispetto e tolleranza verso gli altri, anche di culture diverse.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C69C" w14:textId="568FE985" w:rsidR="009B21B0" w:rsidRPr="00331CEE" w:rsidRDefault="00B05095" w:rsidP="00331CEE">
            <w:pPr>
              <w:pStyle w:val="Nessunaspaziatura"/>
            </w:pPr>
            <w:r w:rsidRPr="00331CEE">
              <w:t>Indica comportamenti individuali e collettivi adeguati alla risoluzione di problemi</w:t>
            </w:r>
            <w:r w:rsidR="00AF32C6" w:rsidRPr="00331CEE">
              <w:t xml:space="preserve"> ambientali </w:t>
            </w:r>
          </w:p>
          <w:p w14:paraId="51EC27E9" w14:textId="350A1352" w:rsidR="009B21B0" w:rsidRPr="00331CEE" w:rsidRDefault="00B05095" w:rsidP="00331CEE">
            <w:pPr>
              <w:pStyle w:val="Nessunaspaziatura"/>
            </w:pPr>
            <w:r w:rsidRPr="00331CEE">
              <w:t xml:space="preserve">Riconosce le fonti energetiche e sviluppa un atteggiamento corretto nel loro utilizzo </w:t>
            </w:r>
            <w:r w:rsidR="00AF32C6" w:rsidRPr="00331CEE">
              <w:rPr>
                <w:rFonts w:eastAsia="Calibri"/>
                <w:bCs/>
              </w:rPr>
              <w:t>Comprende la relazione tra benessere ed alimentazione per uno stile di vita sano.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FC4B" w14:textId="77777777" w:rsidR="009B21B0" w:rsidRPr="00331CEE" w:rsidRDefault="00B05095" w:rsidP="00331CEE">
            <w:pPr>
              <w:pStyle w:val="Nessunaspaziatura"/>
            </w:pPr>
            <w:r w:rsidRPr="00331CEE">
              <w:t>Distingue i diversi device e li utilizza correttamente, di rispettare i comportamenti nella rete e navigare in modo sicuro per utilizzare le risorse web in modo attivo</w:t>
            </w:r>
          </w:p>
          <w:p w14:paraId="58B2C39A" w14:textId="77777777" w:rsidR="009B21B0" w:rsidRPr="00331CEE" w:rsidRDefault="00B05095" w:rsidP="00331CEE">
            <w:pPr>
              <w:pStyle w:val="Nessunaspaziatura"/>
            </w:pPr>
            <w:r w:rsidRPr="00331CEE">
              <w:t>Confronta diverse fonti per ricercare e analizzare dati e informazioni</w:t>
            </w:r>
          </w:p>
          <w:p w14:paraId="6B4A3B90" w14:textId="77777777" w:rsidR="009B21B0" w:rsidRPr="00331CEE" w:rsidRDefault="00B05095" w:rsidP="00331CEE">
            <w:pPr>
              <w:pStyle w:val="Nessunaspaziatura"/>
            </w:pPr>
            <w:r w:rsidRPr="00331CEE">
              <w:t>Assume un approccio e responsabile all’utilizzo degli strumenti digitali</w:t>
            </w:r>
          </w:p>
          <w:p w14:paraId="19DBFCEC" w14:textId="77777777" w:rsidR="009B21B0" w:rsidRPr="00331CEE" w:rsidRDefault="00B05095" w:rsidP="00331CEE">
            <w:pPr>
              <w:pStyle w:val="Nessunaspaziatura"/>
            </w:pPr>
            <w:r w:rsidRPr="00331CEE">
              <w:t>Riconosce i rischi della rete rispetto alla formulazione di opinioni proprie</w:t>
            </w:r>
          </w:p>
        </w:tc>
      </w:tr>
      <w:tr w:rsidR="009B21B0" w14:paraId="1C0F453A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3D01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9B21B0" w14:paraId="253CE4CE" w14:textId="77777777">
        <w:trPr>
          <w:trHeight w:val="480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F9133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i</w:t>
            </w:r>
            <w:proofErr w:type="gramEnd"/>
            <w:r>
              <w:t xml:space="preserve"> diritti e i doveri derivanti dai principi fondamentali della Costituzione</w:t>
            </w:r>
          </w:p>
          <w:p w14:paraId="6BD1FDCF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i</w:t>
            </w:r>
            <w:proofErr w:type="gramEnd"/>
            <w:r>
              <w:t xml:space="preserve"> servizi pubblici del proprio territorio e le loro funzioni</w:t>
            </w:r>
          </w:p>
          <w:p w14:paraId="7202D573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gli</w:t>
            </w:r>
            <w:proofErr w:type="gramEnd"/>
            <w:r>
              <w:t xml:space="preserve"> Organi principali dello Stato e le loro funzioni essenziali</w:t>
            </w:r>
          </w:p>
          <w:p w14:paraId="71C3824D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r>
              <w:t>l’Unione Europea, alcune delle sue funzioni e stati membri</w:t>
            </w:r>
          </w:p>
          <w:p w14:paraId="746AC8F8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i</w:t>
            </w:r>
            <w:proofErr w:type="gramEnd"/>
            <w:r>
              <w:t xml:space="preserve"> rischi derivanti da calamità e da fattori ambientali </w:t>
            </w:r>
          </w:p>
          <w:p w14:paraId="3FACBBD1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le</w:t>
            </w:r>
            <w:proofErr w:type="gramEnd"/>
            <w:r>
              <w:t xml:space="preserve"> fonti di energia e la loro provenienza</w:t>
            </w:r>
          </w:p>
          <w:p w14:paraId="60AE2627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i</w:t>
            </w:r>
            <w:proofErr w:type="gramEnd"/>
            <w:r>
              <w:t xml:space="preserve"> concetti di consumo; di fabbisogno; di risparmio; di spreco</w:t>
            </w:r>
          </w:p>
          <w:p w14:paraId="13FA8F38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funzioni</w:t>
            </w:r>
            <w:proofErr w:type="gramEnd"/>
            <w:r>
              <w:t xml:space="preserve"> e funzionamento dei dispositivi elettrici ed elettronici  e i rischi più rilevanti connessi al loro uso</w:t>
            </w:r>
          </w:p>
          <w:p w14:paraId="0E552426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i</w:t>
            </w:r>
            <w:proofErr w:type="gramEnd"/>
            <w:r>
              <w:t xml:space="preserve"> rischi della rete </w:t>
            </w:r>
          </w:p>
          <w:p w14:paraId="7358803F" w14:textId="77777777" w:rsidR="009B21B0" w:rsidRDefault="00B05095" w:rsidP="007A4CFD">
            <w:pPr>
              <w:pStyle w:val="Nessunaspaziatura"/>
              <w:numPr>
                <w:ilvl w:val="0"/>
                <w:numId w:val="6"/>
              </w:numPr>
              <w:ind w:left="360"/>
            </w:pPr>
            <w:proofErr w:type="gramStart"/>
            <w:r>
              <w:t>le</w:t>
            </w:r>
            <w:proofErr w:type="gramEnd"/>
            <w:r>
              <w:t xml:space="preserve"> Istituzioni cui rivolgersi in caso di pericolo legato alla rete</w:t>
            </w:r>
          </w:p>
        </w:tc>
      </w:tr>
    </w:tbl>
    <w:p w14:paraId="2C226650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BBDCBC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480FF1B0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26B7BB2A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p w14:paraId="71940602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B21B0" w14:paraId="0E5B01B7" w14:textId="77777777">
        <w:trPr>
          <w:trHeight w:val="330"/>
        </w:trPr>
        <w:tc>
          <w:tcPr>
            <w:tcW w:w="7336" w:type="dxa"/>
          </w:tcPr>
          <w:p w14:paraId="56B76D11" w14:textId="43EFE7CE" w:rsidR="009B21B0" w:rsidRDefault="009F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OBIETTIVI DI APPRENDIMENTO </w:t>
            </w:r>
            <w:r w:rsidR="00B05095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5E00635" w14:textId="77777777" w:rsidR="009B21B0" w:rsidRDefault="00B0509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B21B0" w14:paraId="2E351011" w14:textId="77777777">
        <w:trPr>
          <w:trHeight w:val="330"/>
        </w:trPr>
        <w:tc>
          <w:tcPr>
            <w:tcW w:w="7336" w:type="dxa"/>
          </w:tcPr>
          <w:p w14:paraId="4163671E" w14:textId="77777777" w:rsidR="00AF32C6" w:rsidRPr="00A76048" w:rsidRDefault="00AF32C6" w:rsidP="00AF32C6">
            <w:r w:rsidRPr="00A76048">
              <w:t xml:space="preserve">Riconosce i principi fondamentali della Costituzione della Repubblica Italiana e delle Carte Internazionali </w:t>
            </w:r>
          </w:p>
          <w:p w14:paraId="1FB26A25" w14:textId="1B80F7E5" w:rsidR="009B21B0" w:rsidRPr="00A76048" w:rsidRDefault="00AF32C6">
            <w:r w:rsidRPr="00A76048">
              <w:t>Assume comportamenti di curiosità e apertura verso le diverse identità, le tradizioni culturali e religiose</w:t>
            </w:r>
          </w:p>
          <w:p w14:paraId="1A9EE064" w14:textId="16FAF08C" w:rsidR="009B21B0" w:rsidRPr="00A76048" w:rsidRDefault="00B05095">
            <w:r w:rsidRPr="00A76048">
              <w:t>Indica comportamenti individuali e collettivi adeguati alla risoluzione di problemi</w:t>
            </w:r>
            <w:r w:rsidR="00AF32C6" w:rsidRPr="00A76048">
              <w:t xml:space="preserve"> ambientali </w:t>
            </w:r>
          </w:p>
          <w:p w14:paraId="5C1312BA" w14:textId="77777777" w:rsidR="009B21B0" w:rsidRPr="00A76048" w:rsidRDefault="00B05095">
            <w:r w:rsidRPr="00A76048">
              <w:t>Confronta diverse fonti per ricercare e analizzare dati e informazioni</w:t>
            </w:r>
          </w:p>
        </w:tc>
        <w:tc>
          <w:tcPr>
            <w:tcW w:w="7265" w:type="dxa"/>
            <w:shd w:val="clear" w:color="auto" w:fill="auto"/>
          </w:tcPr>
          <w:p w14:paraId="01C24C24" w14:textId="77777777" w:rsidR="00AF32C6" w:rsidRPr="00A76048" w:rsidRDefault="00AF32C6" w:rsidP="00AF32C6">
            <w:pPr>
              <w:jc w:val="both"/>
              <w:rPr>
                <w:rFonts w:eastAsia="Calibri"/>
                <w:bCs/>
              </w:rPr>
            </w:pPr>
            <w:r w:rsidRPr="00A76048">
              <w:rPr>
                <w:rFonts w:eastAsia="Calibri"/>
                <w:bCs/>
              </w:rPr>
              <w:t>Conosce la struttura e le funzioni dello Stato italiano e dei principali organismi internazionali.</w:t>
            </w:r>
          </w:p>
          <w:p w14:paraId="234AF8C8" w14:textId="77777777" w:rsidR="00AF32C6" w:rsidRPr="00A76048" w:rsidRDefault="00AF32C6" w:rsidP="00AF32C6">
            <w:pPr>
              <w:rPr>
                <w:rFonts w:eastAsia="Calibri"/>
                <w:bCs/>
              </w:rPr>
            </w:pPr>
            <w:r w:rsidRPr="00A76048">
              <w:rPr>
                <w:rFonts w:eastAsia="Calibri"/>
                <w:bCs/>
              </w:rPr>
              <w:t>Matura un atteggiamento di rispetto e tolleranza verso gli altri, anche di culture diverse.</w:t>
            </w:r>
          </w:p>
          <w:p w14:paraId="50E32D5A" w14:textId="24E9400D" w:rsidR="009B21B0" w:rsidRPr="00A76048" w:rsidRDefault="00B05095" w:rsidP="00AF32C6">
            <w:r w:rsidRPr="00A76048">
              <w:t xml:space="preserve">Riconosce le fonti energetiche e sviluppa un atteggiamento corretto nel loro utilizzo </w:t>
            </w:r>
          </w:p>
          <w:p w14:paraId="6FD5136B" w14:textId="77777777" w:rsidR="00AF32C6" w:rsidRPr="00A76048" w:rsidRDefault="00AF32C6">
            <w:pPr>
              <w:rPr>
                <w:rFonts w:eastAsia="Calibri"/>
                <w:bCs/>
              </w:rPr>
            </w:pPr>
            <w:r w:rsidRPr="00A76048">
              <w:rPr>
                <w:rFonts w:eastAsia="Calibri"/>
                <w:bCs/>
              </w:rPr>
              <w:t>Comprende la relazione tra benessere ed alimentazione per uno stile di vita sano.</w:t>
            </w:r>
          </w:p>
          <w:p w14:paraId="2A80E745" w14:textId="77777777" w:rsidR="009B21B0" w:rsidRPr="00A76048" w:rsidRDefault="00B05095">
            <w:r w:rsidRPr="00A76048">
              <w:t>Assume un approccio e responsabile all’utilizzo degli strumenti digitali</w:t>
            </w:r>
          </w:p>
        </w:tc>
      </w:tr>
    </w:tbl>
    <w:p w14:paraId="44B63963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B21B0" w14:paraId="12228719" w14:textId="77777777">
        <w:tc>
          <w:tcPr>
            <w:tcW w:w="14426" w:type="dxa"/>
          </w:tcPr>
          <w:p w14:paraId="1DC4634F" w14:textId="42BC127D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r w:rsidR="009F3E11">
              <w:rPr>
                <w:b/>
                <w:color w:val="000000"/>
              </w:rPr>
              <w:t xml:space="preserve">DIDATTICHE </w:t>
            </w:r>
            <w:r>
              <w:rPr>
                <w:b/>
                <w:color w:val="000000"/>
              </w:rPr>
              <w:t>- APPROCCI METODOLOGICI</w:t>
            </w:r>
          </w:p>
        </w:tc>
      </w:tr>
      <w:tr w:rsidR="009B21B0" w14:paraId="71A0EE86" w14:textId="77777777">
        <w:tc>
          <w:tcPr>
            <w:tcW w:w="14426" w:type="dxa"/>
          </w:tcPr>
          <w:p w14:paraId="51A582CD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5597DF91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E68A97F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503B5596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0F4F3D47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6DEE81D7" w14:textId="77777777" w:rsidR="009B21B0" w:rsidRDefault="00B05095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1F80605" w14:textId="77777777" w:rsidR="009B21B0" w:rsidRDefault="00B05095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530BE3D4" w14:textId="77777777" w:rsidR="009B21B0" w:rsidRDefault="00B05095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0A301928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7241BE8A" w14:textId="77777777" w:rsidR="009B21B0" w:rsidRDefault="00B05095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5F379803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2CF89DF" w14:textId="77777777" w:rsidR="009B21B0" w:rsidRDefault="00B05095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1EE9279A" w14:textId="77777777" w:rsidR="009B21B0" w:rsidRDefault="00B0509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45EB71A2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B21B0" w14:paraId="7F3FCCE7" w14:textId="77777777">
        <w:tc>
          <w:tcPr>
            <w:tcW w:w="14426" w:type="dxa"/>
          </w:tcPr>
          <w:p w14:paraId="74731D81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4DA4C19D" w14:textId="77777777" w:rsidR="009B21B0" w:rsidRDefault="009B21B0">
      <w:pPr>
        <w:rPr>
          <w:b/>
        </w:rPr>
      </w:pPr>
    </w:p>
    <w:p w14:paraId="44A47C13" w14:textId="77777777" w:rsidR="009B21B0" w:rsidRDefault="009B21B0">
      <w:pPr>
        <w:rPr>
          <w:b/>
        </w:rPr>
      </w:pPr>
    </w:p>
    <w:p w14:paraId="7538CF26" w14:textId="77777777" w:rsidR="009B21B0" w:rsidRDefault="00B05095">
      <w:pPr>
        <w:rPr>
          <w:b/>
        </w:rPr>
      </w:pPr>
      <w:r>
        <w:rPr>
          <w:b/>
        </w:rPr>
        <w:t xml:space="preserve">TIPOLOGIE DI PROVE </w:t>
      </w:r>
    </w:p>
    <w:p w14:paraId="1F6FD460" w14:textId="77777777" w:rsidR="009B21B0" w:rsidRDefault="009B21B0">
      <w:pPr>
        <w:rPr>
          <w:b/>
        </w:rPr>
      </w:pPr>
    </w:p>
    <w:p w14:paraId="20332C30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6632E196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49052184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Routine scolastiche</w:t>
      </w:r>
    </w:p>
    <w:p w14:paraId="64E39F9D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0B6F4200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643A60F" w14:textId="77777777" w:rsidR="009B21B0" w:rsidRDefault="00B050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C465FCC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D5E07D" w14:textId="77777777" w:rsidR="009B21B0" w:rsidRDefault="00B05095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0211EAEA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46DBBC6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8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0"/>
        <w:gridCol w:w="2382"/>
        <w:gridCol w:w="2428"/>
        <w:gridCol w:w="2515"/>
        <w:gridCol w:w="2692"/>
        <w:gridCol w:w="2459"/>
      </w:tblGrid>
      <w:tr w:rsidR="009B21B0" w14:paraId="3605B6B2" w14:textId="77777777" w:rsidTr="002C2978">
        <w:trPr>
          <w:trHeight w:val="459"/>
        </w:trPr>
        <w:tc>
          <w:tcPr>
            <w:tcW w:w="2420" w:type="dxa"/>
          </w:tcPr>
          <w:p w14:paraId="00C94738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82" w:type="dxa"/>
          </w:tcPr>
          <w:p w14:paraId="44BDE0DD" w14:textId="77777777" w:rsidR="009B21B0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28" w:type="dxa"/>
          </w:tcPr>
          <w:p w14:paraId="43684B57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131F2AD7" w14:textId="77777777" w:rsidR="009B21B0" w:rsidRPr="00916B37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15" w:type="dxa"/>
          </w:tcPr>
          <w:p w14:paraId="2DBB329A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01911624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360B0E8A" w14:textId="77777777" w:rsidR="009B21B0" w:rsidRPr="00916B37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</w:tcPr>
          <w:p w14:paraId="61398518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6B3E187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6DDFE2E3" w14:textId="77777777" w:rsidR="009B21B0" w:rsidRPr="00916B37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59" w:type="dxa"/>
          </w:tcPr>
          <w:p w14:paraId="41101F91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2297D651" w14:textId="77777777" w:rsidR="009B21B0" w:rsidRPr="00916B37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16B37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9B21B0" w14:paraId="307651AD" w14:textId="77777777" w:rsidTr="002C2978">
        <w:trPr>
          <w:trHeight w:val="507"/>
        </w:trPr>
        <w:tc>
          <w:tcPr>
            <w:tcW w:w="2420" w:type="dxa"/>
          </w:tcPr>
          <w:p w14:paraId="143E9944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82" w:type="dxa"/>
          </w:tcPr>
          <w:p w14:paraId="408A8DEF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428" w:type="dxa"/>
          </w:tcPr>
          <w:p w14:paraId="1E73E790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515" w:type="dxa"/>
          </w:tcPr>
          <w:p w14:paraId="5F873BB4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92" w:type="dxa"/>
          </w:tcPr>
          <w:p w14:paraId="620A51AA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459" w:type="dxa"/>
          </w:tcPr>
          <w:p w14:paraId="40EBC877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9B21B0" w14:paraId="1561A750" w14:textId="77777777" w:rsidTr="002C2978">
        <w:trPr>
          <w:trHeight w:val="173"/>
        </w:trPr>
        <w:tc>
          <w:tcPr>
            <w:tcW w:w="2420" w:type="dxa"/>
          </w:tcPr>
          <w:p w14:paraId="46282886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82" w:type="dxa"/>
          </w:tcPr>
          <w:p w14:paraId="0DA76BE2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428" w:type="dxa"/>
          </w:tcPr>
          <w:p w14:paraId="6AE2705A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515" w:type="dxa"/>
          </w:tcPr>
          <w:p w14:paraId="0BFD0FD4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92" w:type="dxa"/>
          </w:tcPr>
          <w:p w14:paraId="0654F77C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459" w:type="dxa"/>
          </w:tcPr>
          <w:p w14:paraId="04A6FDC2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9B21B0" w14:paraId="59631159" w14:textId="77777777" w:rsidTr="002C2978">
        <w:trPr>
          <w:trHeight w:val="974"/>
        </w:trPr>
        <w:tc>
          <w:tcPr>
            <w:tcW w:w="2420" w:type="dxa"/>
          </w:tcPr>
          <w:p w14:paraId="5E5C6581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82" w:type="dxa"/>
          </w:tcPr>
          <w:p w14:paraId="19AEDD9B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428" w:type="dxa"/>
          </w:tcPr>
          <w:p w14:paraId="647851AF" w14:textId="77777777" w:rsidR="009B21B0" w:rsidRDefault="00B05095">
            <w:pPr>
              <w:rPr>
                <w:b/>
              </w:rPr>
            </w:pPr>
            <w:r>
              <w:t xml:space="preserve">Autonomia e sicurezza </w:t>
            </w:r>
          </w:p>
          <w:p w14:paraId="76E28043" w14:textId="77777777" w:rsidR="009B21B0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15" w:type="dxa"/>
          </w:tcPr>
          <w:p w14:paraId="6A5F7470" w14:textId="77777777" w:rsidR="009B21B0" w:rsidRDefault="00B05095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6B02CE51" w14:textId="77777777" w:rsidR="009B21B0" w:rsidRDefault="00B05095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65B1ED43" w14:textId="77777777" w:rsidR="009B21B0" w:rsidRDefault="00B05095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5E81CA5" w14:textId="77777777" w:rsidR="009B21B0" w:rsidRDefault="009B2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92" w:type="dxa"/>
          </w:tcPr>
          <w:p w14:paraId="649FE910" w14:textId="77777777" w:rsidR="009B21B0" w:rsidRDefault="00B05095">
            <w:proofErr w:type="gramStart"/>
            <w:r>
              <w:t>parziale</w:t>
            </w:r>
            <w:proofErr w:type="gramEnd"/>
          </w:p>
          <w:p w14:paraId="65BD0638" w14:textId="77777777" w:rsidR="009B21B0" w:rsidRDefault="00B05095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1FA47267" w14:textId="77777777" w:rsidR="009B21B0" w:rsidRDefault="00B05095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02C5AE04" w14:textId="77777777" w:rsidR="009B21B0" w:rsidRDefault="00B05095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59" w:type="dxa"/>
          </w:tcPr>
          <w:p w14:paraId="74B185B3" w14:textId="135799A4" w:rsidR="009B21B0" w:rsidRDefault="002C2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</w:t>
            </w:r>
            <w:r w:rsidR="00B05095">
              <w:rPr>
                <w:color w:val="000000"/>
              </w:rPr>
              <w:t>isogno</w:t>
            </w:r>
            <w:proofErr w:type="gramEnd"/>
            <w:r w:rsidR="00B05095">
              <w:rPr>
                <w:color w:val="000000"/>
              </w:rPr>
              <w:t xml:space="preserve"> del supporto dell’insegnante</w:t>
            </w:r>
          </w:p>
        </w:tc>
      </w:tr>
    </w:tbl>
    <w:p w14:paraId="489D74B3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E8CD22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6123D7C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CD975C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E34920C" w14:textId="77777777" w:rsidR="009B21B0" w:rsidRDefault="00B05095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11D37FF3" w14:textId="77777777" w:rsidR="009B21B0" w:rsidRDefault="009B21B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9B21B0" w14:paraId="2463E630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79E0397B" w14:textId="77777777" w:rsidR="009B21B0" w:rsidRDefault="00B05095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2A0A2A55" w14:textId="77777777" w:rsidR="009B21B0" w:rsidRDefault="00B05095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306C216" w14:textId="77777777" w:rsidR="009B21B0" w:rsidRDefault="00B0509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1550C393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566BA25C" w14:textId="77777777" w:rsidR="009B21B0" w:rsidRDefault="00B05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A4099F5" w14:textId="77777777" w:rsidR="009B21B0" w:rsidRDefault="00B05095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1B5F337C" w14:textId="77777777" w:rsidR="009B21B0" w:rsidRDefault="00B05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2E46C9AE" w14:textId="77777777" w:rsidR="009B21B0" w:rsidRDefault="009B21B0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CB3E370" w14:textId="77777777" w:rsidR="009B21B0" w:rsidRDefault="00B05095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4C29279D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61E1897A" w14:textId="77777777" w:rsidR="009B21B0" w:rsidRDefault="009B21B0">
            <w:pPr>
              <w:rPr>
                <w:b/>
              </w:rPr>
            </w:pPr>
          </w:p>
        </w:tc>
      </w:tr>
      <w:tr w:rsidR="009B21B0" w14:paraId="69A5293D" w14:textId="77777777">
        <w:trPr>
          <w:trHeight w:val="477"/>
        </w:trPr>
        <w:tc>
          <w:tcPr>
            <w:tcW w:w="1964" w:type="dxa"/>
          </w:tcPr>
          <w:p w14:paraId="27828340" w14:textId="77777777" w:rsidR="009B21B0" w:rsidRDefault="00B05095">
            <w:r>
              <w:t>AVANZATO</w:t>
            </w:r>
          </w:p>
        </w:tc>
        <w:tc>
          <w:tcPr>
            <w:tcW w:w="3257" w:type="dxa"/>
          </w:tcPr>
          <w:p w14:paraId="54F1F07C" w14:textId="77777777" w:rsidR="009B21B0" w:rsidRDefault="00B05095">
            <w:r>
              <w:t>L’alunno/a svolge le attività in completa autonomia</w:t>
            </w:r>
          </w:p>
        </w:tc>
        <w:tc>
          <w:tcPr>
            <w:tcW w:w="3255" w:type="dxa"/>
          </w:tcPr>
          <w:p w14:paraId="60A3B4C3" w14:textId="77777777" w:rsidR="009B21B0" w:rsidRDefault="00B05095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035A9661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4547AC2E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9B21B0" w14:paraId="28DF5758" w14:textId="77777777">
        <w:trPr>
          <w:trHeight w:val="504"/>
        </w:trPr>
        <w:tc>
          <w:tcPr>
            <w:tcW w:w="1964" w:type="dxa"/>
          </w:tcPr>
          <w:p w14:paraId="002C02C6" w14:textId="77777777" w:rsidR="009B21B0" w:rsidRDefault="00B05095">
            <w:r>
              <w:lastRenderedPageBreak/>
              <w:t>INTERMEDIO</w:t>
            </w:r>
          </w:p>
        </w:tc>
        <w:tc>
          <w:tcPr>
            <w:tcW w:w="3257" w:type="dxa"/>
          </w:tcPr>
          <w:p w14:paraId="337311D7" w14:textId="77777777" w:rsidR="009B21B0" w:rsidRDefault="00B05095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60802984" w14:textId="77777777" w:rsidR="009B21B0" w:rsidRDefault="00B05095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2FC58EF6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490A3D52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9B21B0" w14:paraId="7420AA0D" w14:textId="77777777">
        <w:trPr>
          <w:trHeight w:val="477"/>
        </w:trPr>
        <w:tc>
          <w:tcPr>
            <w:tcW w:w="1964" w:type="dxa"/>
          </w:tcPr>
          <w:p w14:paraId="1B269BAB" w14:textId="77777777" w:rsidR="009B21B0" w:rsidRDefault="00B05095">
            <w:r>
              <w:t>BASE</w:t>
            </w:r>
          </w:p>
        </w:tc>
        <w:tc>
          <w:tcPr>
            <w:tcW w:w="3257" w:type="dxa"/>
          </w:tcPr>
          <w:p w14:paraId="332EBAA6" w14:textId="77777777" w:rsidR="009B21B0" w:rsidRDefault="00B05095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22BB4FBE" w14:textId="77777777" w:rsidR="009B21B0" w:rsidRDefault="00B05095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06EEF2E9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17E981AE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9B21B0" w14:paraId="36F6A8EF" w14:textId="77777777">
        <w:trPr>
          <w:trHeight w:val="134"/>
        </w:trPr>
        <w:tc>
          <w:tcPr>
            <w:tcW w:w="1964" w:type="dxa"/>
          </w:tcPr>
          <w:p w14:paraId="2428BD9E" w14:textId="77777777" w:rsidR="009B21B0" w:rsidRDefault="00B05095">
            <w:r>
              <w:t>IN VIA DI PRIMA ACQUISIZIONE</w:t>
            </w:r>
          </w:p>
        </w:tc>
        <w:tc>
          <w:tcPr>
            <w:tcW w:w="3257" w:type="dxa"/>
          </w:tcPr>
          <w:p w14:paraId="49FF2AD8" w14:textId="77777777" w:rsidR="009B21B0" w:rsidRDefault="00B05095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D1B6F24" w14:textId="77777777" w:rsidR="009B21B0" w:rsidRDefault="00B05095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0083ADA5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56A94631" w14:textId="77777777" w:rsidR="009B21B0" w:rsidRDefault="00B05095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2FBBA3AE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C830F4B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EE9C37" w14:textId="77777777" w:rsidR="009B21B0" w:rsidRDefault="00B0509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EEBE05F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B21B0" w14:paraId="786D7BF4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A0B4FB1" w14:textId="77777777" w:rsidR="009B21B0" w:rsidRDefault="00B05095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6EFCEF19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9B21B0" w14:paraId="60390C5C" w14:textId="77777777">
        <w:trPr>
          <w:trHeight w:val="681"/>
        </w:trPr>
        <w:tc>
          <w:tcPr>
            <w:tcW w:w="3592" w:type="dxa"/>
          </w:tcPr>
          <w:p w14:paraId="1B3932CF" w14:textId="77777777" w:rsidR="009B21B0" w:rsidRDefault="00B05095">
            <w:r>
              <w:t>AVANZATO</w:t>
            </w:r>
          </w:p>
        </w:tc>
        <w:tc>
          <w:tcPr>
            <w:tcW w:w="11294" w:type="dxa"/>
          </w:tcPr>
          <w:p w14:paraId="7C5EE9B7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B21B0" w14:paraId="2A2E0DA0" w14:textId="77777777">
        <w:trPr>
          <w:trHeight w:val="719"/>
        </w:trPr>
        <w:tc>
          <w:tcPr>
            <w:tcW w:w="3592" w:type="dxa"/>
          </w:tcPr>
          <w:p w14:paraId="079C216F" w14:textId="77777777" w:rsidR="009B21B0" w:rsidRDefault="00B05095">
            <w:r>
              <w:t>INTERMEDIO</w:t>
            </w:r>
          </w:p>
        </w:tc>
        <w:tc>
          <w:tcPr>
            <w:tcW w:w="11294" w:type="dxa"/>
          </w:tcPr>
          <w:p w14:paraId="0BBB440B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B21B0" w14:paraId="70EDA75E" w14:textId="77777777">
        <w:trPr>
          <w:trHeight w:val="681"/>
        </w:trPr>
        <w:tc>
          <w:tcPr>
            <w:tcW w:w="3592" w:type="dxa"/>
          </w:tcPr>
          <w:p w14:paraId="43CD6C5F" w14:textId="77777777" w:rsidR="009B21B0" w:rsidRDefault="00B05095">
            <w:r>
              <w:t>BASE</w:t>
            </w:r>
          </w:p>
        </w:tc>
        <w:tc>
          <w:tcPr>
            <w:tcW w:w="11294" w:type="dxa"/>
          </w:tcPr>
          <w:p w14:paraId="3AC349A9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B21B0" w14:paraId="174E093F" w14:textId="77777777">
        <w:trPr>
          <w:trHeight w:val="719"/>
        </w:trPr>
        <w:tc>
          <w:tcPr>
            <w:tcW w:w="3592" w:type="dxa"/>
          </w:tcPr>
          <w:p w14:paraId="683AAC38" w14:textId="77777777" w:rsidR="009B21B0" w:rsidRDefault="00B05095">
            <w:r>
              <w:t>IN VIA DI PRIMA ACQUISIZIONE</w:t>
            </w:r>
          </w:p>
        </w:tc>
        <w:tc>
          <w:tcPr>
            <w:tcW w:w="11294" w:type="dxa"/>
          </w:tcPr>
          <w:p w14:paraId="2DEDCFEA" w14:textId="77777777" w:rsidR="009B21B0" w:rsidRDefault="00B05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7C56312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767152" w14:textId="77777777" w:rsidR="009B21B0" w:rsidRDefault="00B05095">
      <w:pPr>
        <w:jc w:val="center"/>
        <w:rPr>
          <w:b/>
        </w:rPr>
      </w:pPr>
      <w:r>
        <w:rPr>
          <w:b/>
        </w:rPr>
        <w:t xml:space="preserve">AUTOVALUTAZIONE  </w:t>
      </w:r>
    </w:p>
    <w:p w14:paraId="0CE63115" w14:textId="77777777" w:rsidR="009B21B0" w:rsidRDefault="009B21B0">
      <w:pPr>
        <w:rPr>
          <w:b/>
        </w:rPr>
      </w:pPr>
    </w:p>
    <w:p w14:paraId="75F5A162" w14:textId="77777777" w:rsidR="009B21B0" w:rsidRDefault="00B05095">
      <w:r>
        <w:t>Domande- stimolo per guidare il momento di autovalutazione degli alunni</w:t>
      </w:r>
    </w:p>
    <w:p w14:paraId="6B3D13A0" w14:textId="77777777" w:rsidR="009B21B0" w:rsidRDefault="00B05095">
      <w:r>
        <w:t>Griglie autovalutazione</w:t>
      </w:r>
    </w:p>
    <w:p w14:paraId="2126D80A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A3AB54C" w14:textId="77777777" w:rsidR="009B21B0" w:rsidRDefault="009B21B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</w:p>
    <w:sectPr w:rsidR="009B21B0">
      <w:footerReference w:type="default" r:id="rId12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F54BB" w14:textId="77777777" w:rsidR="00A77145" w:rsidRDefault="00A77145">
      <w:r>
        <w:separator/>
      </w:r>
    </w:p>
  </w:endnote>
  <w:endnote w:type="continuationSeparator" w:id="0">
    <w:p w14:paraId="26581743" w14:textId="77777777" w:rsidR="00A77145" w:rsidRDefault="00A7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4158D" w14:textId="77777777" w:rsidR="009B21B0" w:rsidRDefault="00B050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F3E11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05B6D9B" w14:textId="77777777" w:rsidR="009B21B0" w:rsidRDefault="009B21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2A5DF" w14:textId="77777777" w:rsidR="00A77145" w:rsidRDefault="00A77145">
      <w:r>
        <w:separator/>
      </w:r>
    </w:p>
  </w:footnote>
  <w:footnote w:type="continuationSeparator" w:id="0">
    <w:p w14:paraId="5A82E952" w14:textId="77777777" w:rsidR="00A77145" w:rsidRDefault="00A77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0386"/>
    <w:multiLevelType w:val="hybridMultilevel"/>
    <w:tmpl w:val="AE022206"/>
    <w:lvl w:ilvl="0" w:tplc="01E2AA9C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C07FF"/>
    <w:multiLevelType w:val="hybridMultilevel"/>
    <w:tmpl w:val="08200668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17033"/>
    <w:multiLevelType w:val="multilevel"/>
    <w:tmpl w:val="67EAF6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3831012"/>
    <w:multiLevelType w:val="multilevel"/>
    <w:tmpl w:val="543E442A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E92612F"/>
    <w:multiLevelType w:val="multilevel"/>
    <w:tmpl w:val="25AA390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44E27A7"/>
    <w:multiLevelType w:val="multilevel"/>
    <w:tmpl w:val="D93687B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B0"/>
    <w:rsid w:val="000E0296"/>
    <w:rsid w:val="00227497"/>
    <w:rsid w:val="002C2978"/>
    <w:rsid w:val="00331CEE"/>
    <w:rsid w:val="0070216B"/>
    <w:rsid w:val="007A4CFD"/>
    <w:rsid w:val="00916B37"/>
    <w:rsid w:val="009B21B0"/>
    <w:rsid w:val="009F3E11"/>
    <w:rsid w:val="00A76048"/>
    <w:rsid w:val="00A77145"/>
    <w:rsid w:val="00AF32C6"/>
    <w:rsid w:val="00B05095"/>
    <w:rsid w:val="00F4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D842"/>
  <w15:docId w15:val="{D62C4394-FC19-494E-AA3E-5ECF6D1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7A8E"/>
  </w:style>
  <w:style w:type="table" w:customStyle="1" w:styleId="TableNormal0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C71FD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C71FD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C71FD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1FD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C71FDE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02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SIC80300R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MkyTjHp0EyQUFKuirUkVLKy4fg==">AMUW2mWJKNtGWwKAeIuM6QZJaaZDULj1p2QhjB1dKWLbxl2ESRSN4LuePLRXAASytkeX530LqZixM9J3vN1DOxtxajeq1Jpknz1aaY2WuwmMOGjtbi5JhtY=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F4B1A9-FF4D-40A0-8930-3730407C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12</cp:revision>
  <dcterms:created xsi:type="dcterms:W3CDTF">2023-01-28T13:29:00Z</dcterms:created>
  <dcterms:modified xsi:type="dcterms:W3CDTF">2023-06-30T11:14:00Z</dcterms:modified>
</cp:coreProperties>
</file>